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jc w:val="left"/>
        <w:rPr>
          <w:rFonts w:hint="default" w:ascii="黑体" w:eastAsia="黑体" w:cs="黑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eastAsia="黑体" w:cs="黑体"/>
          <w:b w:val="0"/>
          <w:bCs w:val="0"/>
          <w:sz w:val="32"/>
          <w:szCs w:val="32"/>
          <w:lang w:val="en-US" w:eastAsia="zh-CN"/>
        </w:rPr>
        <w:t>附件5</w:t>
      </w:r>
    </w:p>
    <w:p>
      <w:pPr>
        <w:adjustRightInd w:val="0"/>
        <w:snapToGrid w:val="0"/>
        <w:jc w:val="center"/>
        <w:rPr>
          <w:rFonts w:ascii="黑体" w:eastAsia="黑体" w:cs="黑体"/>
          <w:b/>
          <w:bCs/>
          <w:sz w:val="44"/>
          <w:szCs w:val="44"/>
        </w:rPr>
      </w:pPr>
      <w:r>
        <w:rPr>
          <w:rFonts w:hint="eastAsia" w:ascii="黑体" w:eastAsia="黑体" w:cs="黑体"/>
          <w:b/>
          <w:bCs/>
          <w:sz w:val="44"/>
          <w:szCs w:val="44"/>
          <w:lang w:val="en-US" w:eastAsia="zh-CN"/>
        </w:rPr>
        <w:t>根河</w:t>
      </w:r>
      <w:r>
        <w:rPr>
          <w:rFonts w:hint="eastAsia" w:ascii="黑体" w:eastAsia="黑体" w:cs="黑体"/>
          <w:b/>
          <w:bCs/>
          <w:sz w:val="44"/>
          <w:szCs w:val="44"/>
        </w:rPr>
        <w:t>市工程建设项目审批申请表</w:t>
      </w:r>
    </w:p>
    <w:p>
      <w:pPr>
        <w:adjustRightInd w:val="0"/>
        <w:snapToGrid w:val="0"/>
        <w:jc w:val="center"/>
        <w:rPr>
          <w:rFonts w:hint="eastAsia" w:ascii="黑体" w:eastAsia="黑体" w:cs="黑体"/>
          <w:b/>
          <w:bCs/>
          <w:sz w:val="44"/>
          <w:szCs w:val="44"/>
        </w:rPr>
      </w:pPr>
      <w:r>
        <w:rPr>
          <w:rFonts w:hint="eastAsia" w:ascii="黑体" w:eastAsia="黑体" w:cs="黑体"/>
          <w:b/>
          <w:bCs/>
          <w:sz w:val="44"/>
          <w:szCs w:val="44"/>
        </w:rPr>
        <w:t>（立项用地规划许可阶段）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240" w:lineRule="auto"/>
        <w:jc w:val="left"/>
        <w:textAlignment w:val="auto"/>
        <w:rPr>
          <w:rFonts w:hint="default" w:ascii="黑体" w:eastAsia="仿宋" w:cs="黑体"/>
          <w:b/>
          <w:bCs/>
          <w:color w:val="000000"/>
          <w:sz w:val="24"/>
          <w:szCs w:val="24"/>
          <w:lang w:val="en-US" w:eastAsia="zh-CN"/>
        </w:rPr>
      </w:pPr>
      <w:r>
        <w:rPr>
          <w:rFonts w:hint="eastAsia" w:ascii="黑体" w:eastAsia="黑体" w:cs="黑体"/>
          <w:b/>
          <w:bCs/>
          <w:sz w:val="24"/>
          <w:szCs w:val="24"/>
        </w:rPr>
        <w:t>项目</w:t>
      </w:r>
      <w:r>
        <w:rPr>
          <w:rFonts w:hint="eastAsia" w:ascii="黑体" w:eastAsia="黑体" w:cs="黑体"/>
          <w:b/>
          <w:bCs/>
          <w:color w:val="000000"/>
          <w:sz w:val="24"/>
          <w:szCs w:val="24"/>
        </w:rPr>
        <w:t>代码</w:t>
      </w:r>
      <w:r>
        <w:rPr>
          <w:rFonts w:hint="eastAsia" w:ascii="仿宋" w:hAnsi="仿宋" w:eastAsia="仿宋" w:cs="仿宋"/>
          <w:b w:val="0"/>
          <w:bCs w:val="0"/>
          <w:color w:val="000000"/>
          <w:sz w:val="28"/>
          <w:szCs w:val="28"/>
        </w:rPr>
        <w:t>：</w:t>
      </w:r>
      <w:bookmarkStart w:id="0" w:name="_GoBack"/>
      <w:bookmarkEnd w:id="0"/>
      <w:permStart w:id="0" w:edGrp="everyone"/>
      <w:permEnd w:id="0"/>
    </w:p>
    <w:tbl>
      <w:tblPr>
        <w:tblStyle w:val="4"/>
        <w:tblpPr w:leftFromText="180" w:rightFromText="180" w:vertAnchor="text" w:horzAnchor="page" w:tblpX="646" w:tblpY="406"/>
        <w:tblOverlap w:val="never"/>
        <w:tblW w:w="10911" w:type="dxa"/>
        <w:tblInd w:w="0" w:type="dxa"/>
        <w:tblBorders>
          <w:top w:val="single" w:color="auto" w:sz="2" w:space="0"/>
          <w:left w:val="single" w:color="auto" w:sz="12" w:space="0"/>
          <w:bottom w:val="single" w:color="auto" w:sz="2" w:space="0"/>
          <w:right w:val="single" w:color="auto" w:sz="12" w:space="0"/>
          <w:insideH w:val="outset" w:color="auto" w:sz="6" w:space="0"/>
          <w:insideV w:val="outset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61"/>
        <w:gridCol w:w="1932"/>
        <w:gridCol w:w="1442"/>
        <w:gridCol w:w="261"/>
        <w:gridCol w:w="657"/>
        <w:gridCol w:w="479"/>
        <w:gridCol w:w="639"/>
        <w:gridCol w:w="234"/>
        <w:gridCol w:w="425"/>
        <w:gridCol w:w="121"/>
        <w:gridCol w:w="1"/>
        <w:gridCol w:w="795"/>
        <w:gridCol w:w="246"/>
        <w:gridCol w:w="378"/>
        <w:gridCol w:w="826"/>
        <w:gridCol w:w="308"/>
        <w:gridCol w:w="497"/>
        <w:gridCol w:w="1209"/>
      </w:tblGrid>
      <w:tr>
        <w:tblPrEx>
          <w:tblBorders>
            <w:top w:val="single" w:color="auto" w:sz="2" w:space="0"/>
            <w:left w:val="single" w:color="auto" w:sz="12" w:space="0"/>
            <w:bottom w:val="single" w:color="auto" w:sz="2" w:space="0"/>
            <w:right w:val="single" w:color="auto" w:sz="12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4" w:hRule="atLeast"/>
        </w:trPr>
        <w:tc>
          <w:tcPr>
            <w:tcW w:w="461" w:type="dxa"/>
            <w:vMerge w:val="restart"/>
            <w:tcBorders>
              <w:top w:val="single" w:color="auto" w:sz="2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ind w:right="-105" w:rightChars="-50"/>
              <w:jc w:val="both"/>
              <w:textAlignment w:val="auto"/>
              <w:rPr>
                <w:rFonts w:ascii="黑体" w:eastAsia="黑体"/>
                <w:b/>
                <w:bCs/>
                <w:spacing w:val="-11"/>
                <w:sz w:val="24"/>
                <w:szCs w:val="24"/>
              </w:rPr>
            </w:pPr>
            <w:r>
              <w:rPr>
                <w:rFonts w:hint="eastAsia" w:ascii="黑体" w:eastAsia="黑体" w:cs="黑体"/>
                <w:b/>
                <w:bCs/>
                <w:spacing w:val="-11"/>
                <w:sz w:val="24"/>
                <w:szCs w:val="24"/>
              </w:rPr>
              <w:t>建设单位︵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ind w:left="-107" w:leftChars="-51" w:right="-105" w:rightChars="-50"/>
              <w:jc w:val="center"/>
              <w:textAlignment w:val="auto"/>
              <w:rPr>
                <w:rFonts w:hint="eastAsia" w:ascii="黑体" w:eastAsia="黑体" w:cs="黑体"/>
                <w:b/>
                <w:bCs/>
                <w:spacing w:val="-11"/>
                <w:sz w:val="24"/>
                <w:szCs w:val="24"/>
              </w:rPr>
            </w:pPr>
            <w:r>
              <w:rPr>
                <w:rFonts w:hint="eastAsia" w:ascii="黑体" w:eastAsia="黑体" w:cs="黑体"/>
                <w:b/>
                <w:bCs/>
                <w:spacing w:val="-11"/>
                <w:sz w:val="24"/>
                <w:szCs w:val="24"/>
              </w:rPr>
              <w:t>个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ind w:left="-107" w:leftChars="-51" w:right="-105" w:rightChars="-50"/>
              <w:jc w:val="center"/>
              <w:textAlignment w:val="auto"/>
              <w:rPr>
                <w:rFonts w:ascii="黑体" w:eastAsia="黑体"/>
                <w:b/>
                <w:bCs/>
                <w:spacing w:val="-11"/>
                <w:sz w:val="24"/>
                <w:szCs w:val="24"/>
              </w:rPr>
            </w:pPr>
            <w:r>
              <w:rPr>
                <w:rFonts w:hint="eastAsia" w:ascii="黑体" w:eastAsia="黑体" w:cs="黑体"/>
                <w:b/>
                <w:bCs/>
                <w:spacing w:val="-11"/>
                <w:sz w:val="24"/>
                <w:szCs w:val="24"/>
              </w:rPr>
              <w:t>人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ind w:left="-107" w:leftChars="-51" w:right="-105" w:rightChars="-50"/>
              <w:jc w:val="center"/>
              <w:textAlignment w:val="auto"/>
              <w:rPr>
                <w:rFonts w:ascii="宋体"/>
                <w:b/>
                <w:bCs/>
                <w:sz w:val="24"/>
                <w:szCs w:val="24"/>
              </w:rPr>
            </w:pPr>
            <w:r>
              <w:rPr>
                <w:rFonts w:hint="eastAsia" w:ascii="黑体" w:eastAsia="黑体" w:cs="黑体"/>
                <w:b/>
                <w:bCs/>
                <w:spacing w:val="-11"/>
                <w:sz w:val="24"/>
                <w:szCs w:val="24"/>
              </w:rPr>
              <w:t>︶</w:t>
            </w:r>
          </w:p>
        </w:tc>
        <w:tc>
          <w:tcPr>
            <w:tcW w:w="7232" w:type="dxa"/>
            <w:gridSpan w:val="12"/>
            <w:vMerge w:val="restart"/>
            <w:tcBorders>
              <w:top w:val="single" w:color="auto" w:sz="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djustRightInd w:val="0"/>
              <w:snapToGrid w:val="0"/>
              <w:rPr>
                <w:rFonts w:ascii="宋体"/>
                <w:b/>
                <w:bCs/>
                <w:color w:val="999999"/>
                <w:sz w:val="10"/>
                <w:szCs w:val="10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88" w:lineRule="auto"/>
              <w:ind w:left="0" w:leftChars="0" w:right="0" w:firstLine="361" w:firstLineChars="200"/>
              <w:jc w:val="both"/>
              <w:textAlignment w:val="auto"/>
              <w:rPr>
                <w:rFonts w:ascii="宋体"/>
                <w:b/>
                <w:bCs/>
                <w:spacing w:val="-4"/>
                <w:sz w:val="18"/>
                <w:szCs w:val="18"/>
              </w:rPr>
            </w:pPr>
            <w:r>
              <w:rPr>
                <w:rFonts w:hint="eastAsia" w:ascii="宋体" w:cs="宋体"/>
                <w:b/>
                <w:bCs/>
                <w:sz w:val="18"/>
                <w:szCs w:val="18"/>
                <w:lang w:eastAsia="zh-CN"/>
              </w:rPr>
              <w:t>行政相对人</w:t>
            </w:r>
            <w:r>
              <w:rPr>
                <w:rFonts w:hint="eastAsia" w:ascii="宋体" w:cs="宋体"/>
                <w:b/>
                <w:bCs/>
                <w:sz w:val="18"/>
                <w:szCs w:val="18"/>
              </w:rPr>
              <w:t>承诺：</w:t>
            </w:r>
            <w:r>
              <w:rPr>
                <w:rFonts w:hint="eastAsia" w:ascii="宋体" w:cs="宋体"/>
                <w:b/>
                <w:bCs/>
                <w:spacing w:val="-4"/>
                <w:sz w:val="18"/>
                <w:szCs w:val="18"/>
              </w:rPr>
              <w:t>对本表所填报的内容及提交的</w:t>
            </w:r>
            <w:r>
              <w:rPr>
                <w:rFonts w:hint="eastAsia" w:ascii="宋体" w:cs="宋体"/>
                <w:b/>
                <w:bCs/>
                <w:spacing w:val="-4"/>
                <w:sz w:val="18"/>
                <w:szCs w:val="18"/>
                <w:lang w:eastAsia="zh-CN"/>
              </w:rPr>
              <w:t>所有材料</w:t>
            </w:r>
            <w:r>
              <w:rPr>
                <w:rFonts w:hint="eastAsia" w:ascii="宋体" w:cs="宋体"/>
                <w:b/>
                <w:bCs/>
                <w:spacing w:val="-4"/>
                <w:sz w:val="18"/>
                <w:szCs w:val="18"/>
              </w:rPr>
              <w:t>的</w:t>
            </w:r>
            <w:r>
              <w:rPr>
                <w:rFonts w:hint="eastAsia" w:ascii="宋体" w:cs="宋体"/>
                <w:b/>
                <w:bCs/>
                <w:spacing w:val="-4"/>
                <w:sz w:val="18"/>
                <w:szCs w:val="18"/>
                <w:lang w:eastAsia="zh-CN"/>
              </w:rPr>
              <w:t>原件或复印件及其内容的</w:t>
            </w:r>
            <w:r>
              <w:rPr>
                <w:rFonts w:hint="eastAsia" w:ascii="宋体" w:cs="宋体"/>
                <w:b/>
                <w:bCs/>
                <w:spacing w:val="-4"/>
                <w:sz w:val="18"/>
                <w:szCs w:val="18"/>
              </w:rPr>
              <w:t>真实</w:t>
            </w:r>
            <w:r>
              <w:rPr>
                <w:rFonts w:hint="eastAsia" w:ascii="宋体" w:cs="宋体"/>
                <w:b/>
                <w:bCs/>
                <w:spacing w:val="-4"/>
                <w:sz w:val="18"/>
                <w:szCs w:val="18"/>
                <w:lang w:eastAsia="zh-CN"/>
              </w:rPr>
              <w:t>及数据的准确性（含电子版文件及图纸的一致性）负责，自愿承担虚报、瞒报等不正当手段而产生的一切法律责任。如因虚报而引致的法律责任，概由本申请人承担，与审批机关无关</w:t>
            </w:r>
            <w:r>
              <w:rPr>
                <w:rFonts w:hint="eastAsia" w:ascii="宋体" w:cs="宋体"/>
                <w:b/>
                <w:bCs/>
                <w:spacing w:val="-4"/>
                <w:sz w:val="18"/>
                <w:szCs w:val="18"/>
              </w:rPr>
              <w:t>。</w:t>
            </w:r>
          </w:p>
          <w:p>
            <w:pPr>
              <w:ind w:left="-78" w:leftChars="-37" w:right="239" w:firstLine="90" w:firstLineChars="50"/>
              <w:jc w:val="right"/>
              <w:rPr>
                <w:rFonts w:ascii="宋体"/>
                <w:b/>
                <w:bCs/>
                <w:sz w:val="18"/>
                <w:szCs w:val="18"/>
              </w:rPr>
            </w:pPr>
          </w:p>
          <w:p>
            <w:pPr>
              <w:ind w:right="301"/>
              <w:rPr>
                <w:rFonts w:ascii="宋体"/>
                <w:b/>
                <w:bCs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192" w:lineRule="auto"/>
              <w:ind w:right="300"/>
              <w:textAlignment w:val="auto"/>
              <w:rPr>
                <w:rFonts w:ascii="宋体"/>
                <w:b/>
                <w:bCs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192" w:lineRule="auto"/>
              <w:ind w:right="300"/>
              <w:jc w:val="center"/>
              <w:textAlignment w:val="auto"/>
              <w:rPr>
                <w:rFonts w:ascii="宋体"/>
                <w:b/>
                <w:bCs/>
                <w:sz w:val="18"/>
                <w:szCs w:val="18"/>
              </w:rPr>
            </w:pPr>
            <w:r>
              <w:rPr>
                <w:rFonts w:hint="eastAsia" w:ascii="宋体" w:cs="宋体"/>
                <w:b/>
                <w:bCs/>
              </w:rPr>
              <w:t>法人代表：</w:t>
            </w:r>
            <w:r>
              <w:rPr>
                <w:rFonts w:hint="eastAsia" w:ascii="黑体" w:eastAsia="黑体" w:cs="黑体"/>
                <w:b/>
                <w:bCs/>
                <w:color w:val="A6A6A6"/>
              </w:rPr>
              <w:t>（</w:t>
            </w:r>
            <w:r>
              <w:rPr>
                <w:rFonts w:hint="eastAsia" w:ascii="黑体" w:eastAsia="黑体" w:cs="黑体"/>
                <w:b/>
                <w:bCs/>
                <w:color w:val="A6A6A6"/>
                <w:lang w:eastAsia="zh-CN"/>
              </w:rPr>
              <w:t>签名、</w:t>
            </w:r>
            <w:r>
              <w:rPr>
                <w:rFonts w:hint="eastAsia" w:ascii="黑体" w:eastAsia="黑体" w:cs="黑体"/>
                <w:b/>
                <w:bCs/>
                <w:color w:val="A6A6A6"/>
              </w:rPr>
              <w:t>名章）</w:t>
            </w:r>
            <w:r>
              <w:rPr>
                <w:rFonts w:hint="eastAsia" w:ascii="黑体" w:eastAsia="黑体" w:cs="黑体"/>
                <w:b/>
                <w:bCs/>
                <w:color w:val="A6A6A6"/>
                <w:lang w:val="en-US" w:eastAsia="zh-CN"/>
              </w:rPr>
              <w:t xml:space="preserve">         </w:t>
            </w:r>
            <w:r>
              <w:rPr>
                <w:rFonts w:hint="eastAsia" w:ascii="宋体" w:cs="宋体"/>
                <w:b/>
                <w:bCs/>
              </w:rPr>
              <w:t>建设单位（人）：</w:t>
            </w:r>
            <w:r>
              <w:rPr>
                <w:rFonts w:hint="eastAsia" w:ascii="黑体" w:eastAsia="黑体" w:cs="黑体"/>
                <w:b/>
                <w:bCs/>
                <w:color w:val="A6A6A6"/>
              </w:rPr>
              <w:t>（公章、名章）</w:t>
            </w:r>
          </w:p>
        </w:tc>
        <w:tc>
          <w:tcPr>
            <w:tcW w:w="1204" w:type="dxa"/>
            <w:gridSpan w:val="2"/>
            <w:tcBorders>
              <w:top w:val="single" w:color="auto" w:sz="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113" w:leftChars="-54" w:right="-176" w:rightChars="-84"/>
              <w:jc w:val="center"/>
              <w:rPr>
                <w:rFonts w:ascii="黑体" w:eastAsia="黑体"/>
                <w:b/>
                <w:bCs/>
              </w:rPr>
            </w:pPr>
            <w:r>
              <w:rPr>
                <w:rFonts w:hint="eastAsia" w:ascii="黑体" w:eastAsia="黑体" w:cs="黑体"/>
                <w:b/>
                <w:bCs/>
                <w:spacing w:val="-4"/>
              </w:rPr>
              <w:t>委托代理人</w:t>
            </w:r>
          </w:p>
        </w:tc>
        <w:tc>
          <w:tcPr>
            <w:tcW w:w="2014" w:type="dxa"/>
            <w:gridSpan w:val="3"/>
            <w:tcBorders>
              <w:top w:val="single" w:color="auto" w:sz="2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right="0" w:rightChars="0"/>
              <w:jc w:val="left"/>
              <w:textAlignment w:val="auto"/>
              <w:rPr>
                <w:rFonts w:hint="eastAsia" w:ascii="仿宋" w:hAnsi="仿宋" w:eastAsia="仿宋" w:cs="仿宋"/>
                <w:sz w:val="32"/>
                <w:szCs w:val="32"/>
                <w:lang w:eastAsia="zh-CN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12" w:space="0"/>
            <w:bottom w:val="single" w:color="auto" w:sz="2" w:space="0"/>
            <w:right w:val="single" w:color="auto" w:sz="12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</w:trPr>
        <w:tc>
          <w:tcPr>
            <w:tcW w:w="461" w:type="dxa"/>
            <w:vMerge w:val="continue"/>
            <w:tcBorders>
              <w:right w:val="single" w:color="auto" w:sz="4" w:space="0"/>
            </w:tcBorders>
            <w:vAlign w:val="center"/>
          </w:tcPr>
          <w:p/>
        </w:tc>
        <w:tc>
          <w:tcPr>
            <w:tcW w:w="7232" w:type="dxa"/>
            <w:gridSpan w:val="12"/>
            <w:vMerge w:val="continue"/>
            <w:tcBorders>
              <w:top w:val="single" w:color="auto" w:sz="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/>
        </w:tc>
        <w:tc>
          <w:tcPr>
            <w:tcW w:w="120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192" w:lineRule="auto"/>
              <w:ind w:left="0" w:leftChars="0" w:right="0" w:rightChars="0"/>
              <w:jc w:val="center"/>
              <w:textAlignment w:val="auto"/>
              <w:rPr>
                <w:rFonts w:ascii="黑体" w:eastAsia="黑体"/>
                <w:b/>
                <w:bCs/>
              </w:rPr>
            </w:pPr>
            <w:r>
              <w:rPr>
                <w:rFonts w:hint="eastAsia" w:ascii="黑体" w:eastAsia="黑体" w:cs="黑体"/>
                <w:b/>
                <w:bCs/>
              </w:rPr>
              <w:t>证件号码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192" w:lineRule="auto"/>
              <w:ind w:left="0" w:leftChars="0" w:right="0" w:rightChars="0"/>
              <w:jc w:val="center"/>
              <w:textAlignment w:val="auto"/>
              <w:rPr>
                <w:rFonts w:ascii="黑体" w:eastAsia="黑体"/>
                <w:b/>
                <w:bCs/>
              </w:rPr>
            </w:pPr>
            <w:r>
              <w:rPr>
                <w:rFonts w:hint="eastAsia" w:ascii="黑体" w:eastAsia="黑体" w:cs="黑体"/>
                <w:b/>
                <w:bCs/>
              </w:rPr>
              <w:t>（身份证）</w:t>
            </w:r>
          </w:p>
        </w:tc>
        <w:tc>
          <w:tcPr>
            <w:tcW w:w="201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168" w:lineRule="auto"/>
              <w:ind w:left="0" w:leftChars="0" w:right="0" w:rightChars="0"/>
              <w:jc w:val="left"/>
              <w:textAlignment w:val="auto"/>
              <w:rPr>
                <w:rFonts w:hint="default" w:ascii="仿宋" w:hAnsi="仿宋" w:eastAsia="仿宋" w:cs="仿宋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12" w:space="0"/>
            <w:bottom w:val="single" w:color="auto" w:sz="2" w:space="0"/>
            <w:right w:val="single" w:color="auto" w:sz="12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2" w:hRule="atLeast"/>
        </w:trPr>
        <w:tc>
          <w:tcPr>
            <w:tcW w:w="461" w:type="dxa"/>
            <w:vMerge w:val="continue"/>
            <w:tcBorders>
              <w:right w:val="single" w:color="auto" w:sz="4" w:space="0"/>
            </w:tcBorders>
            <w:vAlign w:val="center"/>
          </w:tcPr>
          <w:p/>
        </w:tc>
        <w:tc>
          <w:tcPr>
            <w:tcW w:w="7232" w:type="dxa"/>
            <w:gridSpan w:val="12"/>
            <w:vMerge w:val="continue"/>
            <w:tcBorders>
              <w:top w:val="single" w:color="auto" w:sz="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/>
        </w:tc>
        <w:tc>
          <w:tcPr>
            <w:tcW w:w="120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192" w:lineRule="auto"/>
              <w:ind w:left="0" w:leftChars="0" w:right="0" w:rightChars="0"/>
              <w:jc w:val="center"/>
              <w:textAlignment w:val="auto"/>
              <w:rPr>
                <w:rFonts w:ascii="黑体" w:eastAsia="黑体"/>
                <w:b/>
                <w:bCs/>
              </w:rPr>
            </w:pPr>
            <w:r>
              <w:rPr>
                <w:rFonts w:hint="eastAsia" w:ascii="黑体" w:eastAsia="黑体" w:cs="黑体"/>
                <w:b/>
                <w:bCs/>
              </w:rPr>
              <w:t>联系电话</w:t>
            </w:r>
          </w:p>
        </w:tc>
        <w:tc>
          <w:tcPr>
            <w:tcW w:w="201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168" w:lineRule="auto"/>
              <w:ind w:left="0" w:leftChars="0" w:right="0" w:rightChars="0" w:firstLine="0" w:firstLineChars="0"/>
              <w:jc w:val="left"/>
              <w:textAlignment w:val="auto"/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12" w:space="0"/>
            <w:bottom w:val="single" w:color="auto" w:sz="2" w:space="0"/>
            <w:right w:val="single" w:color="auto" w:sz="12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</w:trPr>
        <w:tc>
          <w:tcPr>
            <w:tcW w:w="461" w:type="dxa"/>
            <w:vMerge w:val="continue"/>
            <w:tcBorders>
              <w:right w:val="single" w:color="auto" w:sz="4" w:space="0"/>
            </w:tcBorders>
            <w:vAlign w:val="center"/>
          </w:tcPr>
          <w:p/>
        </w:tc>
        <w:tc>
          <w:tcPr>
            <w:tcW w:w="7232" w:type="dxa"/>
            <w:gridSpan w:val="12"/>
            <w:vMerge w:val="continue"/>
            <w:tcBorders>
              <w:top w:val="single" w:color="auto" w:sz="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/>
        </w:tc>
        <w:tc>
          <w:tcPr>
            <w:tcW w:w="120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192" w:lineRule="auto"/>
              <w:ind w:left="0" w:leftChars="0" w:right="0" w:rightChars="0"/>
              <w:jc w:val="center"/>
              <w:textAlignment w:val="auto"/>
              <w:rPr>
                <w:rFonts w:ascii="黑体" w:eastAsia="黑体"/>
                <w:b/>
                <w:bCs/>
              </w:rPr>
            </w:pPr>
            <w:r>
              <w:rPr>
                <w:rFonts w:hint="eastAsia" w:ascii="黑体" w:eastAsia="黑体" w:cs="黑体"/>
                <w:b/>
                <w:bCs/>
              </w:rPr>
              <w:t>邮</w:t>
            </w:r>
            <w:r>
              <w:rPr>
                <w:rFonts w:hint="eastAsia" w:ascii="黑体" w:eastAsia="黑体" w:cs="黑体"/>
                <w:b/>
                <w:bCs/>
                <w:lang w:val="en-US" w:eastAsia="zh-CN"/>
              </w:rPr>
              <w:t xml:space="preserve"> </w:t>
            </w:r>
            <w:r>
              <w:rPr>
                <w:rFonts w:hint="eastAsia" w:ascii="黑体" w:eastAsia="黑体" w:cs="黑体"/>
                <w:b/>
                <w:bCs/>
              </w:rPr>
              <w:t>箱</w:t>
            </w:r>
          </w:p>
        </w:tc>
        <w:tc>
          <w:tcPr>
            <w:tcW w:w="201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168" w:lineRule="auto"/>
              <w:ind w:left="0" w:leftChars="0" w:right="0" w:rightChars="0" w:firstLine="0" w:firstLineChars="0"/>
              <w:jc w:val="left"/>
              <w:textAlignment w:val="auto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12" w:space="0"/>
            <w:bottom w:val="single" w:color="auto" w:sz="2" w:space="0"/>
            <w:right w:val="single" w:color="auto" w:sz="12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4" w:hRule="atLeast"/>
        </w:trPr>
        <w:tc>
          <w:tcPr>
            <w:tcW w:w="461" w:type="dxa"/>
            <w:vMerge w:val="continue"/>
            <w:tcBorders>
              <w:right w:val="single" w:color="auto" w:sz="4" w:space="0"/>
            </w:tcBorders>
            <w:vAlign w:val="center"/>
          </w:tcPr>
          <w:p/>
        </w:tc>
        <w:tc>
          <w:tcPr>
            <w:tcW w:w="7232" w:type="dxa"/>
            <w:gridSpan w:val="12"/>
            <w:vMerge w:val="continue"/>
            <w:tcBorders>
              <w:top w:val="single" w:color="auto" w:sz="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/>
        </w:tc>
        <w:tc>
          <w:tcPr>
            <w:tcW w:w="120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192" w:lineRule="auto"/>
              <w:ind w:left="0" w:leftChars="0" w:right="0" w:rightChars="0"/>
              <w:jc w:val="center"/>
              <w:textAlignment w:val="auto"/>
              <w:rPr>
                <w:rFonts w:ascii="黑体" w:eastAsia="黑体"/>
                <w:b/>
                <w:bCs/>
              </w:rPr>
            </w:pPr>
            <w:r>
              <w:rPr>
                <w:rFonts w:hint="eastAsia" w:ascii="黑体" w:eastAsia="黑体" w:cs="黑体"/>
                <w:b/>
                <w:bCs/>
                <w:spacing w:val="-11"/>
              </w:rPr>
              <w:t>统一社会信用代码证号</w:t>
            </w:r>
          </w:p>
        </w:tc>
        <w:tc>
          <w:tcPr>
            <w:tcW w:w="201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168" w:lineRule="auto"/>
              <w:ind w:left="0" w:leftChars="0" w:right="0" w:rightChars="0" w:firstLine="0" w:firstLineChars="0"/>
              <w:jc w:val="left"/>
              <w:textAlignment w:val="auto"/>
              <w:rPr>
                <w:rFonts w:hint="eastAsia" w:ascii="仿宋" w:hAnsi="仿宋" w:eastAsia="仿宋" w:cs="仿宋"/>
                <w:spacing w:val="-1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12" w:space="0"/>
            <w:bottom w:val="single" w:color="auto" w:sz="2" w:space="0"/>
            <w:right w:val="single" w:color="auto" w:sz="12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</w:trPr>
        <w:tc>
          <w:tcPr>
            <w:tcW w:w="461" w:type="dxa"/>
            <w:vMerge w:val="continue"/>
            <w:tcBorders>
              <w:right w:val="single" w:color="auto" w:sz="4" w:space="0"/>
            </w:tcBorders>
            <w:vAlign w:val="center"/>
          </w:tcPr>
          <w:p/>
        </w:tc>
        <w:tc>
          <w:tcPr>
            <w:tcW w:w="19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176" w:rightChars="-84" w:firstLine="422" w:firstLineChars="200"/>
              <w:jc w:val="both"/>
              <w:rPr>
                <w:rFonts w:ascii="黑体" w:eastAsia="黑体"/>
                <w:b/>
                <w:bCs/>
              </w:rPr>
            </w:pPr>
            <w:r>
              <w:rPr>
                <w:rFonts w:hint="eastAsia" w:ascii="黑体" w:eastAsia="黑体" w:cs="黑体"/>
                <w:b/>
                <w:bCs/>
              </w:rPr>
              <w:t>单位地址</w:t>
            </w:r>
          </w:p>
        </w:tc>
        <w:tc>
          <w:tcPr>
            <w:tcW w:w="8518" w:type="dxa"/>
            <w:gridSpan w:val="16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ind w:right="0" w:rightChars="0"/>
              <w:jc w:val="left"/>
              <w:textAlignment w:val="auto"/>
              <w:rPr>
                <w:rFonts w:hint="eastAsia" w:ascii="仿宋" w:hAnsi="仿宋" w:eastAsia="仿宋" w:cs="仿宋"/>
                <w:spacing w:val="-1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12" w:space="0"/>
            <w:bottom w:val="single" w:color="auto" w:sz="2" w:space="0"/>
            <w:right w:val="single" w:color="auto" w:sz="12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6" w:hRule="atLeast"/>
        </w:trPr>
        <w:tc>
          <w:tcPr>
            <w:tcW w:w="461" w:type="dxa"/>
            <w:vMerge w:val="continue"/>
            <w:tcBorders>
              <w:right w:val="single" w:color="auto" w:sz="4" w:space="0"/>
            </w:tcBorders>
            <w:vAlign w:val="center"/>
          </w:tcPr>
          <w:p/>
        </w:tc>
        <w:tc>
          <w:tcPr>
            <w:tcW w:w="19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176" w:rightChars="-84"/>
              <w:jc w:val="both"/>
              <w:rPr>
                <w:rFonts w:ascii="黑体" w:eastAsia="黑体" w:cs="黑体"/>
                <w:b/>
                <w:bCs/>
                <w:color w:val="FF0000"/>
                <w:sz w:val="18"/>
                <w:szCs w:val="18"/>
              </w:rPr>
            </w:pPr>
            <w:r>
              <w:rPr>
                <w:rFonts w:hint="eastAsia" w:ascii="黑体" w:eastAsia="黑体" w:cs="黑体"/>
                <w:b/>
                <w:bCs/>
              </w:rPr>
              <w:t>审批结果送达方式</w:t>
            </w:r>
          </w:p>
        </w:tc>
        <w:tc>
          <w:tcPr>
            <w:tcW w:w="8518" w:type="dxa"/>
            <w:gridSpan w:val="16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ind w:left="105" w:leftChars="50" w:right="0" w:rightChars="0"/>
              <w:textAlignment w:val="auto"/>
              <w:rPr>
                <w:rFonts w:ascii="宋体" w:cs="宋体"/>
                <w:color w:val="FF0000"/>
                <w:spacing w:val="-10"/>
                <w:sz w:val="18"/>
                <w:szCs w:val="18"/>
              </w:rPr>
            </w:pPr>
            <w:r>
              <w:rPr>
                <w:rFonts w:hint="eastAsia" w:ascii="宋体" w:cs="宋体"/>
              </w:rPr>
              <w:t>□</w:t>
            </w:r>
            <w:r>
              <w:rPr>
                <w:rFonts w:hint="eastAsia" w:ascii="宋体" w:cs="宋体"/>
                <w:lang w:eastAsia="zh-CN"/>
              </w:rPr>
              <w:t>直接</w:t>
            </w:r>
            <w:r>
              <w:rPr>
                <w:rFonts w:hint="eastAsia" w:ascii="宋体" w:cs="宋体"/>
              </w:rPr>
              <w:t>送达</w:t>
            </w:r>
            <w:r>
              <w:rPr>
                <w:rFonts w:hint="eastAsia" w:ascii="宋体" w:cs="宋体"/>
                <w:lang w:val="en-US" w:eastAsia="zh-CN"/>
              </w:rPr>
              <w:t xml:space="preserve">  </w:t>
            </w:r>
            <w:r>
              <w:rPr>
                <w:rFonts w:hint="eastAsia" w:ascii="宋体" w:cs="宋体"/>
              </w:rPr>
              <w:t>□</w:t>
            </w:r>
            <w:r>
              <w:rPr>
                <w:rFonts w:hint="eastAsia" w:ascii="宋体" w:cs="宋体"/>
                <w:lang w:eastAsia="zh-CN"/>
              </w:rPr>
              <w:t>邮寄</w:t>
            </w:r>
            <w:r>
              <w:rPr>
                <w:rFonts w:hint="eastAsia" w:ascii="宋体" w:cs="宋体"/>
              </w:rPr>
              <w:t>送达</w:t>
            </w:r>
            <w:r>
              <w:rPr>
                <w:rFonts w:hint="eastAsia" w:ascii="宋体" w:cs="宋体"/>
                <w:lang w:eastAsia="zh-CN"/>
              </w:rPr>
              <w:t>（</w:t>
            </w:r>
            <w:r>
              <w:rPr>
                <w:rFonts w:hint="eastAsia" w:ascii="宋体" w:cs="宋体"/>
              </w:rPr>
              <w:t>联系人及联系电话</w:t>
            </w:r>
            <w:r>
              <w:rPr>
                <w:rFonts w:hint="eastAsia" w:ascii="宋体" w:cs="宋体"/>
                <w:lang w:val="en-US" w:eastAsia="zh-CN"/>
              </w:rPr>
              <w:t>:</w:t>
            </w:r>
            <w:r>
              <w:rPr>
                <w:rFonts w:hint="eastAsia" w:ascii="仿宋" w:hAnsi="仿宋" w:eastAsia="仿宋" w:cs="仿宋"/>
                <w:sz w:val="28"/>
                <w:szCs w:val="28"/>
                <w:u w:val="single"/>
                <w:lang w:val="en-US" w:eastAsia="zh-CN"/>
              </w:rPr>
              <w:t xml:space="preserve">          </w:t>
            </w:r>
            <w:r>
              <w:rPr>
                <w:rFonts w:hint="eastAsia" w:ascii="宋体" w:cs="宋体"/>
                <w:lang w:eastAsia="zh-CN"/>
              </w:rPr>
              <w:t>）</w:t>
            </w:r>
          </w:p>
        </w:tc>
      </w:tr>
      <w:tr>
        <w:tblPrEx>
          <w:tblBorders>
            <w:top w:val="single" w:color="auto" w:sz="2" w:space="0"/>
            <w:left w:val="single" w:color="auto" w:sz="12" w:space="0"/>
            <w:bottom w:val="single" w:color="auto" w:sz="2" w:space="0"/>
            <w:right w:val="single" w:color="auto" w:sz="12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</w:trPr>
        <w:tc>
          <w:tcPr>
            <w:tcW w:w="461" w:type="dxa"/>
            <w:vMerge w:val="continue"/>
            <w:tcBorders>
              <w:right w:val="single" w:color="auto" w:sz="4" w:space="0"/>
            </w:tcBorders>
            <w:vAlign w:val="center"/>
          </w:tcPr>
          <w:p/>
        </w:tc>
        <w:tc>
          <w:tcPr>
            <w:tcW w:w="19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176" w:rightChars="-84" w:firstLine="422" w:firstLineChars="200"/>
              <w:jc w:val="both"/>
              <w:rPr>
                <w:rFonts w:ascii="黑体" w:eastAsia="黑体" w:cs="黑体"/>
                <w:b/>
                <w:bCs/>
              </w:rPr>
            </w:pPr>
            <w:r>
              <w:rPr>
                <w:rFonts w:hint="eastAsia" w:ascii="黑体" w:eastAsia="黑体" w:cs="黑体"/>
                <w:b/>
                <w:bCs/>
              </w:rPr>
              <w:t>邮寄地址</w:t>
            </w:r>
          </w:p>
        </w:tc>
        <w:tc>
          <w:tcPr>
            <w:tcW w:w="8518" w:type="dxa"/>
            <w:gridSpan w:val="16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ind w:right="0" w:rightChars="0"/>
              <w:jc w:val="left"/>
              <w:textAlignment w:val="auto"/>
              <w:rPr>
                <w:rFonts w:hint="eastAsia" w:ascii="仿宋" w:hAnsi="仿宋" w:eastAsia="仿宋" w:cs="仿宋"/>
                <w:spacing w:val="-10"/>
                <w:sz w:val="32"/>
                <w:szCs w:val="32"/>
                <w:lang w:val="en-US" w:eastAsia="zh-CN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12" w:space="0"/>
            <w:bottom w:val="single" w:color="auto" w:sz="2" w:space="0"/>
            <w:right w:val="single" w:color="auto" w:sz="12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7" w:hRule="atLeast"/>
        </w:trPr>
        <w:tc>
          <w:tcPr>
            <w:tcW w:w="461" w:type="dxa"/>
            <w:vMerge w:val="restart"/>
            <w:tcBorders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16" w:lineRule="auto"/>
              <w:textAlignment w:val="auto"/>
            </w:pPr>
            <w:r>
              <w:rPr>
                <w:rFonts w:hint="eastAsia" w:ascii="黑体" w:eastAsia="黑体" w:cs="黑体"/>
                <w:b/>
                <w:bCs/>
                <w:spacing w:val="-6"/>
                <w:sz w:val="24"/>
                <w:szCs w:val="24"/>
              </w:rPr>
              <w:t>申报事项</w:t>
            </w:r>
          </w:p>
        </w:tc>
        <w:tc>
          <w:tcPr>
            <w:tcW w:w="19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737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ind w:left="3" w:leftChars="-295" w:right="-8782" w:rightChars="-4182" w:hanging="622" w:hangingChars="295"/>
              <w:jc w:val="both"/>
              <w:textAlignment w:val="auto"/>
              <w:rPr>
                <w:rFonts w:hint="eastAsia" w:ascii="黑体" w:eastAsia="黑体" w:cs="黑体"/>
                <w:b/>
                <w:bCs/>
              </w:rPr>
            </w:pPr>
            <w:r>
              <w:rPr>
                <w:rFonts w:hint="eastAsia" w:ascii="黑体" w:eastAsia="黑体"/>
                <w:b/>
                <w:bCs/>
                <w:color w:val="000000" w:themeColor="text1"/>
                <w:lang w:eastAsia="zh-CN"/>
                <w14:textFill>
                  <w14:solidFill>
                    <w14:schemeClr w14:val="tx1"/>
                  </w14:solidFill>
                </w14:textFill>
              </w:rPr>
              <w:tab/>
            </w:r>
            <w:r>
              <w:rPr>
                <w:rFonts w:hint="eastAsia" w:ascii="黑体" w:eastAsia="黑体"/>
                <w:b/>
                <w:bCs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</w:t>
            </w:r>
            <w:r>
              <w:rPr>
                <w:rFonts w:hint="eastAsia" w:ascii="黑体" w:eastAsia="黑体" w:cs="黑体"/>
                <w:b/>
                <w:bCs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发改部门</w:t>
            </w:r>
          </w:p>
        </w:tc>
        <w:tc>
          <w:tcPr>
            <w:tcW w:w="8518" w:type="dxa"/>
            <w:gridSpan w:val="16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left="105" w:leftChars="50" w:right="0" w:rightChars="0" w:firstLine="0" w:firstLineChars="0"/>
              <w:jc w:val="left"/>
              <w:textAlignment w:val="auto"/>
              <w:rPr>
                <w:rFonts w:hint="eastAsia" w:ascii="宋体" w:cs="宋体"/>
                <w:lang w:val="en-US" w:eastAsia="zh-CN"/>
              </w:rPr>
            </w:pPr>
            <w:r>
              <w:rPr>
                <w:rFonts w:hint="eastAsia" w:ascii="宋体" w:cs="宋体"/>
                <w:lang w:eastAsia="zh-CN"/>
              </w:rPr>
              <w:t>□可行性</w:t>
            </w:r>
            <w:r>
              <w:rPr>
                <w:rFonts w:hint="eastAsia" w:ascii="宋体" w:cs="宋体"/>
              </w:rPr>
              <w:t>研</w:t>
            </w:r>
            <w:r>
              <w:rPr>
                <w:rFonts w:hint="eastAsia" w:ascii="宋体" w:cs="宋体"/>
                <w:lang w:eastAsia="zh-CN"/>
              </w:rPr>
              <w:t>究报告</w:t>
            </w:r>
            <w:r>
              <w:rPr>
                <w:rFonts w:hint="eastAsia" w:ascii="宋体" w:cs="宋体"/>
                <w:lang w:val="en-US" w:eastAsia="zh-CN"/>
              </w:rPr>
              <w:t xml:space="preserve">  </w:t>
            </w:r>
            <w:r>
              <w:rPr>
                <w:rFonts w:hint="eastAsia" w:ascii="宋体" w:cs="宋体"/>
                <w:lang w:eastAsia="zh-CN"/>
              </w:rPr>
              <w:t>□项目建议书</w:t>
            </w:r>
            <w:r>
              <w:rPr>
                <w:rFonts w:hint="eastAsia" w:ascii="宋体" w:cs="宋体"/>
              </w:rPr>
              <w:t>审批</w:t>
            </w:r>
            <w:r>
              <w:rPr>
                <w:rFonts w:hint="eastAsia" w:ascii="宋体" w:cs="宋体"/>
                <w:lang w:val="en-US" w:eastAsia="zh-CN"/>
              </w:rPr>
              <w:t xml:space="preserve">  </w:t>
            </w:r>
            <w:r>
              <w:rPr>
                <w:rFonts w:hint="eastAsia" w:ascii="宋体" w:cs="宋体"/>
                <w:lang w:eastAsia="zh-CN"/>
              </w:rPr>
              <w:t>□初步设计审批</w:t>
            </w:r>
            <w:r>
              <w:rPr>
                <w:rFonts w:hint="eastAsia" w:ascii="宋体" w:cs="宋体"/>
                <w:lang w:val="en-US" w:eastAsia="zh-CN"/>
              </w:rPr>
              <w:t xml:space="preserve">  </w:t>
            </w:r>
            <w:r>
              <w:rPr>
                <w:rFonts w:hint="eastAsia" w:ascii="宋体" w:cs="宋体"/>
                <w:lang w:eastAsia="zh-CN"/>
              </w:rPr>
              <w:t>□备案</w:t>
            </w:r>
            <w:r>
              <w:rPr>
                <w:rFonts w:hint="eastAsia" w:ascii="宋体" w:cs="宋体"/>
                <w:lang w:val="en-US" w:eastAsia="zh-CN"/>
              </w:rPr>
              <w:t xml:space="preserve">  </w:t>
            </w:r>
            <w:r>
              <w:rPr>
                <w:rFonts w:hint="eastAsia" w:ascii="宋体" w:cs="宋体"/>
                <w:lang w:eastAsia="zh-CN"/>
              </w:rPr>
              <w:t>□项目申请报告核准</w:t>
            </w:r>
            <w:r>
              <w:rPr>
                <w:rFonts w:hint="eastAsia" w:ascii="宋体" w:cs="宋体"/>
                <w:lang w:val="en-US" w:eastAsia="zh-CN"/>
              </w:rPr>
              <w:t xml:space="preserve">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left="105" w:leftChars="50" w:right="0" w:rightChars="0" w:firstLine="0" w:firstLineChars="0"/>
              <w:jc w:val="left"/>
              <w:textAlignment w:val="auto"/>
              <w:rPr>
                <w:rFonts w:ascii="宋体" w:cs="宋体"/>
                <w:spacing w:val="-10"/>
                <w:sz w:val="18"/>
                <w:szCs w:val="18"/>
              </w:rPr>
            </w:pPr>
            <w:r>
              <w:rPr>
                <w:rFonts w:hint="eastAsia" w:ascii="宋体" w:cs="宋体"/>
                <w:lang w:eastAsia="zh-CN"/>
              </w:rPr>
              <w:t>□节能审查</w:t>
            </w:r>
          </w:p>
        </w:tc>
      </w:tr>
      <w:tr>
        <w:tblPrEx>
          <w:tblBorders>
            <w:top w:val="single" w:color="auto" w:sz="2" w:space="0"/>
            <w:left w:val="single" w:color="auto" w:sz="12" w:space="0"/>
            <w:bottom w:val="single" w:color="auto" w:sz="2" w:space="0"/>
            <w:right w:val="single" w:color="auto" w:sz="12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7" w:hRule="atLeast"/>
        </w:trPr>
        <w:tc>
          <w:tcPr>
            <w:tcW w:w="461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rPr>
                <w:rFonts w:hint="eastAsia" w:ascii="黑体" w:eastAsia="黑体" w:cs="黑体"/>
                <w:b/>
                <w:bCs/>
                <w:sz w:val="24"/>
                <w:szCs w:val="24"/>
              </w:rPr>
            </w:pPr>
          </w:p>
        </w:tc>
        <w:tc>
          <w:tcPr>
            <w:tcW w:w="19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left="0" w:leftChars="0" w:right="0" w:rightChars="0"/>
              <w:textAlignment w:val="auto"/>
              <w:rPr>
                <w:rFonts w:hint="eastAsia" w:ascii="黑体" w:eastAsia="黑体" w:cs="黑体"/>
                <w:b/>
                <w:bCs/>
              </w:rPr>
            </w:pPr>
            <w:r>
              <w:rPr>
                <w:rFonts w:hint="eastAsia" w:ascii="黑体" w:eastAsia="黑体" w:cs="黑体"/>
                <w:b/>
                <w:bCs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黑体" w:eastAsia="黑体" w:cs="黑体"/>
                <w:b/>
                <w:bCs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黑体" w:eastAsia="黑体" w:cs="黑体"/>
                <w:b/>
                <w:bCs/>
                <w:color w:val="000000" w:themeColor="text1"/>
                <w:lang w:eastAsia="zh-CN"/>
                <w14:textFill>
                  <w14:solidFill>
                    <w14:schemeClr w14:val="tx1"/>
                  </w14:solidFill>
                </w14:textFill>
              </w:rPr>
              <w:t>自然资源</w:t>
            </w:r>
            <w:r>
              <w:rPr>
                <w:rFonts w:hint="eastAsia" w:ascii="黑体" w:eastAsia="黑体" w:cs="黑体"/>
                <w:b/>
                <w:bCs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部门</w:t>
            </w:r>
          </w:p>
        </w:tc>
        <w:tc>
          <w:tcPr>
            <w:tcW w:w="8518" w:type="dxa"/>
            <w:gridSpan w:val="16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left="105" w:leftChars="50" w:right="0" w:rightChars="0"/>
              <w:jc w:val="left"/>
              <w:textAlignment w:val="auto"/>
              <w:rPr>
                <w:rFonts w:ascii="宋体" w:cs="宋体"/>
                <w:spacing w:val="-10"/>
                <w:sz w:val="18"/>
                <w:szCs w:val="18"/>
              </w:rPr>
            </w:pPr>
            <w:r>
              <w:rPr>
                <w:rFonts w:hint="eastAsia" w:ascii="宋体" w:cs="宋体"/>
                <w:lang w:eastAsia="zh-CN"/>
              </w:rPr>
              <w:t>□</w:t>
            </w:r>
            <w:r>
              <w:rPr>
                <w:rFonts w:hint="eastAsia" w:ascii="宋体" w:cs="宋体"/>
              </w:rPr>
              <w:t>建设项目</w:t>
            </w:r>
            <w:r>
              <w:rPr>
                <w:rFonts w:hint="eastAsia" w:ascii="宋体" w:cs="宋体"/>
                <w:lang w:eastAsia="zh-CN"/>
              </w:rPr>
              <w:t>用地预审与</w:t>
            </w:r>
            <w:r>
              <w:rPr>
                <w:rFonts w:hint="eastAsia" w:ascii="宋体" w:cs="宋体"/>
              </w:rPr>
              <w:t>选址意见书</w:t>
            </w:r>
            <w:r>
              <w:rPr>
                <w:rFonts w:hint="eastAsia" w:ascii="宋体" w:cs="宋体"/>
                <w:lang w:val="en-US" w:eastAsia="zh-CN"/>
              </w:rPr>
              <w:t xml:space="preserve">  </w:t>
            </w:r>
            <w:r>
              <w:rPr>
                <w:rFonts w:hint="eastAsia" w:ascii="宋体" w:cs="宋体"/>
              </w:rPr>
              <w:t>□建设用地规划许可证</w:t>
            </w:r>
            <w:r>
              <w:rPr>
                <w:rFonts w:hint="eastAsia" w:ascii="宋体" w:cs="宋体"/>
                <w:lang w:val="en-US" w:eastAsia="zh-CN"/>
              </w:rPr>
              <w:t xml:space="preserve">  </w:t>
            </w:r>
            <w:r>
              <w:rPr>
                <w:rFonts w:hint="eastAsia" w:ascii="宋体" w:cs="宋体"/>
              </w:rPr>
              <w:t>□</w:t>
            </w:r>
            <w:r>
              <w:rPr>
                <w:rFonts w:hint="eastAsia" w:ascii="宋体" w:cs="宋体"/>
                <w:lang w:eastAsia="zh-CN"/>
              </w:rPr>
              <w:t>国有土地划拨决定书</w:t>
            </w:r>
            <w:r>
              <w:rPr>
                <w:rFonts w:hint="eastAsia" w:ascii="宋体" w:cs="宋体"/>
                <w:lang w:val="en-US" w:eastAsia="zh-CN"/>
              </w:rPr>
              <w:t xml:space="preserve">           </w:t>
            </w:r>
          </w:p>
        </w:tc>
      </w:tr>
      <w:tr>
        <w:tblPrEx>
          <w:tblBorders>
            <w:top w:val="single" w:color="auto" w:sz="2" w:space="0"/>
            <w:left w:val="single" w:color="auto" w:sz="12" w:space="0"/>
            <w:bottom w:val="single" w:color="auto" w:sz="2" w:space="0"/>
            <w:right w:val="single" w:color="auto" w:sz="12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461" w:type="dxa"/>
            <w:vMerge w:val="restart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107" w:leftChars="-51" w:right="-107" w:rightChars="-51"/>
              <w:jc w:val="center"/>
              <w:rPr>
                <w:rFonts w:ascii="黑体" w:eastAsia="黑体"/>
                <w:b/>
                <w:bCs/>
                <w:sz w:val="24"/>
                <w:szCs w:val="24"/>
              </w:rPr>
            </w:pPr>
          </w:p>
          <w:p>
            <w:pPr>
              <w:ind w:right="-107" w:rightChars="-51"/>
              <w:jc w:val="both"/>
              <w:rPr>
                <w:rFonts w:hint="eastAsia" w:ascii="黑体" w:eastAsia="黑体" w:cs="黑体"/>
                <w:b/>
                <w:bCs/>
                <w:sz w:val="24"/>
                <w:szCs w:val="24"/>
              </w:rPr>
            </w:pPr>
          </w:p>
          <w:p>
            <w:pPr>
              <w:ind w:right="-107" w:rightChars="-51"/>
              <w:jc w:val="both"/>
              <w:rPr>
                <w:rFonts w:hint="eastAsia" w:ascii="黑体" w:eastAsia="黑体" w:cs="黑体"/>
                <w:b/>
                <w:bCs/>
                <w:sz w:val="24"/>
                <w:szCs w:val="24"/>
              </w:rPr>
            </w:pPr>
          </w:p>
          <w:p>
            <w:pPr>
              <w:ind w:right="-107" w:rightChars="-51"/>
              <w:jc w:val="both"/>
              <w:rPr>
                <w:rFonts w:hint="eastAsia" w:ascii="黑体" w:eastAsia="黑体" w:cs="黑体"/>
                <w:b/>
                <w:bCs/>
                <w:sz w:val="24"/>
                <w:szCs w:val="24"/>
              </w:rPr>
            </w:pPr>
          </w:p>
          <w:p>
            <w:pPr>
              <w:ind w:right="-107" w:rightChars="-51"/>
              <w:jc w:val="both"/>
              <w:rPr>
                <w:rFonts w:hint="eastAsia" w:ascii="黑体" w:eastAsia="黑体" w:cs="黑体"/>
                <w:b/>
                <w:bCs/>
                <w:sz w:val="24"/>
                <w:szCs w:val="24"/>
              </w:rPr>
            </w:pPr>
          </w:p>
          <w:p>
            <w:pPr>
              <w:ind w:right="-107" w:rightChars="-51"/>
              <w:jc w:val="both"/>
              <w:rPr>
                <w:rFonts w:hint="eastAsia" w:ascii="黑体" w:eastAsia="黑体" w:cs="黑体"/>
                <w:b/>
                <w:bCs/>
                <w:sz w:val="24"/>
                <w:szCs w:val="24"/>
              </w:rPr>
            </w:pPr>
          </w:p>
          <w:p>
            <w:pPr>
              <w:ind w:right="-107" w:rightChars="-51"/>
              <w:jc w:val="both"/>
              <w:rPr>
                <w:rFonts w:ascii="黑体" w:eastAsia="黑体"/>
                <w:b/>
                <w:bCs/>
                <w:sz w:val="24"/>
                <w:szCs w:val="24"/>
              </w:rPr>
            </w:pPr>
            <w:r>
              <w:rPr>
                <w:rFonts w:hint="eastAsia" w:ascii="黑体" w:eastAsia="黑体" w:cs="黑体"/>
                <w:b/>
                <w:bCs/>
                <w:sz w:val="24"/>
                <w:szCs w:val="24"/>
              </w:rPr>
              <w:t>建设项目基本情况</w:t>
            </w:r>
          </w:p>
          <w:p>
            <w:pPr>
              <w:ind w:left="-107" w:leftChars="-51" w:right="-107" w:rightChars="-51"/>
              <w:jc w:val="center"/>
              <w:rPr>
                <w:rFonts w:ascii="黑体" w:eastAsia="黑体"/>
                <w:b/>
                <w:bCs/>
                <w:sz w:val="24"/>
                <w:szCs w:val="24"/>
              </w:rPr>
            </w:pPr>
          </w:p>
          <w:p>
            <w:pPr>
              <w:ind w:left="-107" w:leftChars="-51" w:right="-107" w:rightChars="-51"/>
              <w:jc w:val="both"/>
              <w:rPr>
                <w:rFonts w:ascii="黑体" w:eastAsia="黑体"/>
                <w:b/>
                <w:bCs/>
                <w:sz w:val="24"/>
                <w:szCs w:val="24"/>
              </w:rPr>
            </w:pPr>
          </w:p>
          <w:p>
            <w:pPr>
              <w:ind w:left="-107" w:leftChars="-51" w:right="-107" w:rightChars="-51"/>
              <w:jc w:val="center"/>
              <w:rPr>
                <w:rFonts w:ascii="黑体" w:eastAsia="黑体"/>
                <w:b/>
                <w:bCs/>
                <w:sz w:val="24"/>
                <w:szCs w:val="24"/>
              </w:rPr>
            </w:pPr>
          </w:p>
          <w:p>
            <w:pPr>
              <w:ind w:left="-107" w:leftChars="-51" w:right="-107" w:rightChars="-51"/>
              <w:jc w:val="center"/>
              <w:rPr>
                <w:rFonts w:ascii="黑体" w:eastAsia="黑体"/>
                <w:b/>
                <w:bCs/>
                <w:sz w:val="24"/>
                <w:szCs w:val="24"/>
              </w:rPr>
            </w:pPr>
          </w:p>
          <w:p>
            <w:pPr>
              <w:ind w:right="-107" w:rightChars="-51"/>
              <w:jc w:val="both"/>
              <w:rPr>
                <w:rFonts w:hint="eastAsia" w:ascii="黑体" w:eastAsia="黑体" w:cs="黑体"/>
                <w:b/>
                <w:bCs/>
                <w:sz w:val="24"/>
                <w:szCs w:val="24"/>
              </w:rPr>
            </w:pPr>
          </w:p>
          <w:p>
            <w:pPr>
              <w:ind w:right="-107" w:rightChars="-51"/>
              <w:jc w:val="both"/>
              <w:rPr>
                <w:rFonts w:hint="eastAsia" w:ascii="黑体" w:eastAsia="黑体" w:cs="黑体"/>
                <w:b/>
                <w:bCs/>
                <w:sz w:val="24"/>
                <w:szCs w:val="24"/>
              </w:rPr>
            </w:pPr>
          </w:p>
          <w:p>
            <w:pPr>
              <w:ind w:right="-107" w:rightChars="-51"/>
              <w:jc w:val="both"/>
              <w:rPr>
                <w:rFonts w:hint="eastAsia" w:ascii="黑体" w:eastAsia="黑体" w:cs="黑体"/>
                <w:b/>
                <w:bCs/>
                <w:sz w:val="24"/>
                <w:szCs w:val="24"/>
              </w:rPr>
            </w:pPr>
          </w:p>
          <w:p>
            <w:pPr>
              <w:ind w:right="-107" w:rightChars="-51"/>
              <w:jc w:val="both"/>
              <w:rPr>
                <w:rFonts w:hint="eastAsia" w:ascii="黑体" w:eastAsia="黑体" w:cs="黑体"/>
                <w:b/>
                <w:bCs/>
                <w:sz w:val="24"/>
                <w:szCs w:val="24"/>
              </w:rPr>
            </w:pPr>
          </w:p>
          <w:p>
            <w:pPr>
              <w:ind w:right="-107" w:rightChars="-51"/>
              <w:jc w:val="both"/>
              <w:rPr>
                <w:rFonts w:hint="eastAsia" w:ascii="黑体" w:eastAsia="黑体" w:cs="黑体"/>
                <w:b/>
                <w:bCs/>
                <w:sz w:val="24"/>
                <w:szCs w:val="24"/>
              </w:rPr>
            </w:pPr>
          </w:p>
          <w:p>
            <w:pPr>
              <w:ind w:right="-107" w:rightChars="-51"/>
              <w:jc w:val="both"/>
              <w:rPr>
                <w:rFonts w:hint="eastAsia" w:ascii="黑体" w:eastAsia="黑体" w:cs="黑体"/>
                <w:b/>
                <w:bCs/>
                <w:sz w:val="24"/>
                <w:szCs w:val="24"/>
              </w:rPr>
            </w:pPr>
          </w:p>
          <w:p>
            <w:pPr>
              <w:ind w:right="-107" w:rightChars="-51"/>
              <w:jc w:val="both"/>
              <w:rPr>
                <w:rFonts w:hint="eastAsia" w:ascii="黑体" w:eastAsia="黑体" w:cs="黑体"/>
                <w:b/>
                <w:bCs/>
                <w:sz w:val="24"/>
                <w:szCs w:val="24"/>
              </w:rPr>
            </w:pPr>
          </w:p>
          <w:p>
            <w:pPr>
              <w:ind w:right="-107" w:rightChars="-51"/>
              <w:jc w:val="both"/>
              <w:rPr>
                <w:rFonts w:hint="eastAsia" w:ascii="黑体" w:eastAsia="黑体" w:cs="黑体"/>
                <w:b/>
                <w:bCs/>
                <w:sz w:val="24"/>
                <w:szCs w:val="24"/>
              </w:rPr>
            </w:pPr>
          </w:p>
          <w:p>
            <w:pPr>
              <w:ind w:right="-107" w:rightChars="-51"/>
              <w:jc w:val="both"/>
              <w:rPr>
                <w:rFonts w:hint="eastAsia" w:ascii="黑体" w:eastAsia="黑体" w:cs="黑体"/>
                <w:b/>
                <w:bCs/>
                <w:sz w:val="24"/>
                <w:szCs w:val="24"/>
              </w:rPr>
            </w:pPr>
          </w:p>
          <w:p>
            <w:pPr>
              <w:ind w:right="-107" w:rightChars="-51"/>
              <w:jc w:val="both"/>
              <w:rPr>
                <w:rFonts w:hint="eastAsia" w:ascii="黑体" w:eastAsia="黑体" w:cs="黑体"/>
                <w:b/>
                <w:bCs/>
                <w:sz w:val="24"/>
                <w:szCs w:val="24"/>
              </w:rPr>
            </w:pPr>
          </w:p>
          <w:p>
            <w:pPr>
              <w:ind w:right="-107" w:rightChars="-51"/>
              <w:jc w:val="both"/>
              <w:rPr>
                <w:rFonts w:hint="eastAsia" w:ascii="黑体" w:eastAsia="黑体" w:cs="黑体"/>
                <w:b/>
                <w:bCs/>
                <w:sz w:val="24"/>
                <w:szCs w:val="24"/>
              </w:rPr>
            </w:pPr>
          </w:p>
          <w:p>
            <w:pPr>
              <w:ind w:right="-107" w:rightChars="-51"/>
              <w:jc w:val="both"/>
              <w:rPr>
                <w:rFonts w:hint="eastAsia" w:ascii="黑体" w:eastAsia="黑体" w:cs="黑体"/>
                <w:b/>
                <w:bCs/>
                <w:sz w:val="24"/>
                <w:szCs w:val="24"/>
              </w:rPr>
            </w:pPr>
          </w:p>
          <w:p>
            <w:pPr>
              <w:ind w:right="-107" w:rightChars="-51"/>
              <w:jc w:val="both"/>
              <w:rPr>
                <w:rFonts w:hint="eastAsia" w:ascii="黑体" w:eastAsia="黑体" w:cs="黑体"/>
                <w:b/>
                <w:bCs/>
                <w:sz w:val="24"/>
                <w:szCs w:val="24"/>
              </w:rPr>
            </w:pPr>
          </w:p>
          <w:p>
            <w:pPr>
              <w:ind w:right="-107" w:rightChars="-51"/>
              <w:jc w:val="both"/>
              <w:rPr>
                <w:rFonts w:hint="eastAsia" w:ascii="黑体" w:eastAsia="黑体" w:cs="黑体"/>
                <w:b/>
                <w:bCs/>
                <w:sz w:val="24"/>
                <w:szCs w:val="24"/>
              </w:rPr>
            </w:pPr>
          </w:p>
          <w:p>
            <w:pPr>
              <w:ind w:right="-107" w:rightChars="-51"/>
              <w:jc w:val="both"/>
              <w:rPr>
                <w:rFonts w:hint="eastAsia" w:ascii="黑体" w:eastAsia="黑体" w:cs="黑体"/>
                <w:b/>
                <w:bCs/>
                <w:sz w:val="24"/>
                <w:szCs w:val="24"/>
              </w:rPr>
            </w:pPr>
          </w:p>
          <w:p>
            <w:pPr>
              <w:ind w:right="-107" w:rightChars="-51"/>
              <w:jc w:val="both"/>
              <w:rPr>
                <w:rFonts w:hint="eastAsia" w:ascii="黑体" w:eastAsia="黑体" w:cs="黑体"/>
                <w:b/>
                <w:bCs/>
                <w:sz w:val="24"/>
                <w:szCs w:val="24"/>
              </w:rPr>
            </w:pPr>
          </w:p>
          <w:p>
            <w:pPr>
              <w:ind w:right="-107" w:rightChars="-51"/>
              <w:jc w:val="both"/>
              <w:rPr>
                <w:rFonts w:ascii="黑体" w:eastAsia="黑体"/>
                <w:b/>
                <w:bCs/>
                <w:sz w:val="24"/>
                <w:szCs w:val="24"/>
              </w:rPr>
            </w:pPr>
            <w:r>
              <w:rPr>
                <w:rFonts w:hint="eastAsia" w:ascii="黑体" w:eastAsia="黑体" w:cs="黑体"/>
                <w:b/>
                <w:bCs/>
                <w:sz w:val="24"/>
                <w:szCs w:val="24"/>
              </w:rPr>
              <w:t>建设项目基本情况</w:t>
            </w:r>
          </w:p>
        </w:tc>
        <w:tc>
          <w:tcPr>
            <w:tcW w:w="193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63" w:rightChars="-30" w:firstLine="422" w:firstLineChars="200"/>
              <w:jc w:val="both"/>
              <w:rPr>
                <w:rFonts w:ascii="黑体" w:eastAsia="黑体"/>
                <w:b/>
                <w:bCs/>
              </w:rPr>
            </w:pPr>
            <w:r>
              <w:rPr>
                <w:rFonts w:hint="eastAsia" w:ascii="黑体" w:eastAsia="黑体" w:cs="黑体"/>
                <w:b/>
                <w:bCs/>
              </w:rPr>
              <w:t>项目名称</w:t>
            </w:r>
          </w:p>
        </w:tc>
        <w:tc>
          <w:tcPr>
            <w:tcW w:w="8518" w:type="dxa"/>
            <w:gridSpan w:val="16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ind w:right="0" w:rightChars="0" w:firstLine="0" w:firstLineChars="0"/>
              <w:jc w:val="left"/>
              <w:textAlignment w:val="auto"/>
              <w:rPr>
                <w:rFonts w:hint="eastAsia" w:ascii="仿宋" w:hAnsi="仿宋" w:eastAsia="仿宋" w:cs="仿宋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12" w:space="0"/>
            <w:bottom w:val="single" w:color="auto" w:sz="2" w:space="0"/>
            <w:right w:val="single" w:color="auto" w:sz="12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7" w:hRule="atLeast"/>
        </w:trPr>
        <w:tc>
          <w:tcPr>
            <w:tcW w:w="461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lang w:eastAsia="zh-CN"/>
              </w:rPr>
              <w:t>任</w:t>
            </w:r>
          </w:p>
        </w:tc>
        <w:tc>
          <w:tcPr>
            <w:tcW w:w="1932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rPr>
                <w:rFonts w:hint="eastAsia" w:ascii="黑体" w:eastAsia="黑体" w:cs="黑体"/>
                <w:b/>
                <w:bCs/>
              </w:rPr>
            </w:pPr>
            <w:r>
              <w:rPr>
                <w:rFonts w:hint="eastAsia" w:ascii="黑体" w:eastAsia="黑体" w:cs="黑体"/>
                <w:b/>
                <w:bCs/>
              </w:rPr>
              <w:t>建设地点</w:t>
            </w:r>
          </w:p>
        </w:tc>
        <w:tc>
          <w:tcPr>
            <w:tcW w:w="8518" w:type="dxa"/>
            <w:gridSpan w:val="16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ind w:right="-63" w:rightChars="-30"/>
              <w:jc w:val="both"/>
              <w:rPr>
                <w:rFonts w:ascii="宋体"/>
                <w:b/>
                <w:bCs/>
                <w:sz w:val="18"/>
                <w:szCs w:val="18"/>
              </w:rPr>
            </w:pPr>
            <w:r>
              <w:rPr>
                <w:rFonts w:hint="eastAsia" w:ascii="宋体" w:cs="宋体"/>
              </w:rPr>
              <w:t>具体位置</w:t>
            </w: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:</w:t>
            </w:r>
            <w:r>
              <w:rPr>
                <w:rFonts w:hint="eastAsia" w:ascii="宋体" w:cs="宋体"/>
                <w:spacing w:val="-6"/>
              </w:rPr>
              <w:t>（建筑工程</w:t>
            </w:r>
            <w:r>
              <w:rPr>
                <w:rFonts w:hint="eastAsia" w:ascii="宋体" w:cs="宋体"/>
                <w:spacing w:val="-6"/>
                <w:lang w:eastAsia="zh-CN"/>
              </w:rPr>
              <w:t>类</w:t>
            </w:r>
            <w:r>
              <w:rPr>
                <w:rFonts w:hint="eastAsia" w:ascii="宋体" w:cs="宋体"/>
                <w:spacing w:val="-6"/>
              </w:rPr>
              <w:t>填写）</w:t>
            </w:r>
          </w:p>
        </w:tc>
      </w:tr>
      <w:tr>
        <w:tblPrEx>
          <w:tblBorders>
            <w:top w:val="single" w:color="auto" w:sz="2" w:space="0"/>
            <w:left w:val="single" w:color="auto" w:sz="12" w:space="0"/>
            <w:bottom w:val="single" w:color="auto" w:sz="2" w:space="0"/>
            <w:right w:val="single" w:color="auto" w:sz="12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461" w:type="dxa"/>
            <w:vMerge w:val="continue"/>
            <w:tcBorders>
              <w:right w:val="single" w:color="auto" w:sz="4" w:space="0"/>
            </w:tcBorders>
            <w:vAlign w:val="center"/>
          </w:tcPr>
          <w:p/>
        </w:tc>
        <w:tc>
          <w:tcPr>
            <w:tcW w:w="1932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</w:pPr>
          </w:p>
        </w:tc>
        <w:tc>
          <w:tcPr>
            <w:tcW w:w="8518" w:type="dxa"/>
            <w:gridSpan w:val="16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16" w:lineRule="auto"/>
              <w:ind w:right="0" w:rightChars="0"/>
              <w:textAlignment w:val="auto"/>
              <w:rPr>
                <w:rFonts w:hint="eastAsia" w:ascii="宋体" w:cs="宋体"/>
              </w:rPr>
            </w:pPr>
            <w:r>
              <w:rPr>
                <w:rFonts w:hint="eastAsia" w:ascii="宋体" w:cs="宋体"/>
              </w:rPr>
              <w:t>起点</w:t>
            </w: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:</w:t>
            </w:r>
            <w:r>
              <w:rPr>
                <w:rFonts w:hint="eastAsia" w:ascii="宋体" w:cs="宋体"/>
                <w:spacing w:val="-6"/>
              </w:rPr>
              <w:t>（线性工程</w:t>
            </w:r>
            <w:r>
              <w:rPr>
                <w:rFonts w:hint="eastAsia" w:ascii="宋体" w:cs="宋体"/>
                <w:spacing w:val="-6"/>
                <w:lang w:eastAsia="zh-CN"/>
              </w:rPr>
              <w:t>类</w:t>
            </w:r>
            <w:r>
              <w:rPr>
                <w:rFonts w:hint="eastAsia" w:ascii="宋体" w:cs="宋体"/>
                <w:spacing w:val="-6"/>
              </w:rPr>
              <w:t>填写）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16" w:lineRule="auto"/>
              <w:ind w:right="0" w:rightChars="0"/>
              <w:textAlignment w:val="auto"/>
              <w:rPr>
                <w:rFonts w:hint="default" w:ascii="宋体"/>
                <w:lang w:val="en-US"/>
              </w:rPr>
            </w:pPr>
            <w:r>
              <w:rPr>
                <w:rFonts w:hint="eastAsia" w:ascii="宋体" w:cs="宋体"/>
              </w:rPr>
              <w:t>终点</w:t>
            </w: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:</w:t>
            </w:r>
          </w:p>
        </w:tc>
      </w:tr>
      <w:tr>
        <w:tblPrEx>
          <w:tblBorders>
            <w:top w:val="single" w:color="auto" w:sz="2" w:space="0"/>
            <w:left w:val="single" w:color="auto" w:sz="12" w:space="0"/>
            <w:bottom w:val="single" w:color="auto" w:sz="2" w:space="0"/>
            <w:right w:val="single" w:color="auto" w:sz="12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28" w:hRule="exact"/>
        </w:trPr>
        <w:tc>
          <w:tcPr>
            <w:tcW w:w="461" w:type="dxa"/>
            <w:vMerge w:val="continue"/>
            <w:tcBorders>
              <w:right w:val="single" w:color="auto" w:sz="4" w:space="0"/>
            </w:tcBorders>
            <w:vAlign w:val="center"/>
          </w:tcPr>
          <w:p/>
        </w:tc>
        <w:tc>
          <w:tcPr>
            <w:tcW w:w="193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63" w:rightChars="-30" w:firstLine="422" w:firstLineChars="200"/>
              <w:jc w:val="both"/>
              <w:rPr>
                <w:rFonts w:ascii="黑体" w:eastAsia="黑体"/>
                <w:b/>
                <w:bCs/>
              </w:rPr>
            </w:pPr>
            <w:r>
              <w:rPr>
                <w:rFonts w:hint="eastAsia" w:ascii="黑体" w:eastAsia="黑体" w:cs="黑体"/>
                <w:b/>
                <w:bCs/>
              </w:rPr>
              <w:t>项目类型</w:t>
            </w:r>
          </w:p>
        </w:tc>
        <w:tc>
          <w:tcPr>
            <w:tcW w:w="3712" w:type="dxa"/>
            <w:gridSpan w:val="6"/>
            <w:tcBorders>
              <w:top w:val="single" w:color="auto" w:sz="4" w:space="0"/>
              <w:lef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ind w:left="105" w:leftChars="50" w:right="0" w:rightChars="0"/>
              <w:jc w:val="both"/>
              <w:textAlignment w:val="auto"/>
              <w:rPr>
                <w:rFonts w:ascii="宋体"/>
              </w:rPr>
            </w:pPr>
            <w:r>
              <w:rPr>
                <w:rFonts w:hint="eastAsia" w:ascii="宋体" w:cs="宋体"/>
                <w:lang w:eastAsia="zh-CN"/>
              </w:rPr>
              <w:t>□</w:t>
            </w:r>
            <w:r>
              <w:rPr>
                <w:rFonts w:hint="eastAsia" w:ascii="宋体"/>
                <w:lang w:val="en-US" w:eastAsia="zh-CN"/>
              </w:rPr>
              <w:t>政府投资房屋建筑工程项目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ind w:left="105" w:leftChars="50" w:right="0" w:rightChars="0"/>
              <w:jc w:val="both"/>
              <w:textAlignment w:val="auto"/>
              <w:rPr>
                <w:rFonts w:ascii="宋体"/>
              </w:rPr>
            </w:pPr>
            <w:r>
              <w:rPr>
                <w:rFonts w:hint="eastAsia" w:ascii="宋体" w:cs="宋体"/>
                <w:lang w:eastAsia="zh-CN"/>
              </w:rPr>
              <w:t>□</w:t>
            </w:r>
            <w:r>
              <w:rPr>
                <w:rFonts w:hint="eastAsia" w:ascii="宋体"/>
                <w:lang w:val="en-US" w:eastAsia="zh-CN"/>
              </w:rPr>
              <w:t>政府投资市政基础设施工程项目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ind w:left="105" w:leftChars="50" w:right="0" w:rightChars="0"/>
              <w:jc w:val="both"/>
              <w:textAlignment w:val="auto"/>
              <w:rPr>
                <w:rFonts w:ascii="宋体"/>
              </w:rPr>
            </w:pPr>
            <w:r>
              <w:rPr>
                <w:rFonts w:hint="eastAsia" w:ascii="宋体" w:cs="宋体"/>
                <w:lang w:eastAsia="zh-CN"/>
              </w:rPr>
              <w:t>□</w:t>
            </w:r>
            <w:r>
              <w:rPr>
                <w:rFonts w:hint="eastAsia" w:ascii="宋体"/>
                <w:lang w:val="en-US" w:eastAsia="zh-CN"/>
              </w:rPr>
              <w:t>社会投资房屋建筑工程项目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ind w:left="105" w:leftChars="50" w:right="0" w:rightChars="0"/>
              <w:jc w:val="both"/>
              <w:textAlignment w:val="auto"/>
              <w:rPr>
                <w:rFonts w:hint="eastAsia" w:ascii="宋体" w:cs="宋体"/>
                <w:lang w:eastAsia="zh-CN"/>
              </w:rPr>
            </w:pPr>
            <w:r>
              <w:rPr>
                <w:rFonts w:hint="eastAsia" w:ascii="宋体" w:cs="宋体"/>
                <w:lang w:eastAsia="zh-CN"/>
              </w:rPr>
              <w:t>□</w:t>
            </w:r>
            <w:r>
              <w:rPr>
                <w:rFonts w:hint="eastAsia" w:ascii="宋体"/>
                <w:lang w:val="en-US" w:eastAsia="zh-CN"/>
              </w:rPr>
              <w:t>社会投资工业项目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ind w:left="105" w:leftChars="50" w:right="0" w:rightChars="0"/>
              <w:jc w:val="both"/>
              <w:textAlignment w:val="auto"/>
              <w:rPr>
                <w:rFonts w:ascii="宋体"/>
              </w:rPr>
            </w:pPr>
            <w:r>
              <w:rPr>
                <w:rFonts w:hint="eastAsia" w:ascii="宋体" w:cs="宋体"/>
                <w:lang w:eastAsia="zh-CN"/>
              </w:rPr>
              <w:t>□</w:t>
            </w:r>
            <w:r>
              <w:rPr>
                <w:rFonts w:hint="eastAsia" w:ascii="宋体"/>
                <w:lang w:val="en-US" w:eastAsia="zh-CN"/>
              </w:rPr>
              <w:t>社会投资带方案出让土地建筑项目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left="105" w:leftChars="50"/>
              <w:jc w:val="both"/>
              <w:textAlignment w:val="auto"/>
              <w:rPr>
                <w:rFonts w:ascii="宋体"/>
              </w:rPr>
            </w:pPr>
            <w:r>
              <w:rPr>
                <w:rFonts w:hint="eastAsia" w:ascii="宋体" w:cs="宋体"/>
                <w:lang w:eastAsia="zh-CN"/>
              </w:rPr>
              <w:t>□</w:t>
            </w:r>
            <w:r>
              <w:rPr>
                <w:rFonts w:hint="eastAsia" w:ascii="宋体"/>
                <w:lang w:val="en-US" w:eastAsia="zh-CN"/>
              </w:rPr>
              <w:t>社会投资装修改造工程项目</w:t>
            </w:r>
          </w:p>
        </w:tc>
        <w:tc>
          <w:tcPr>
            <w:tcW w:w="1342" w:type="dxa"/>
            <w:gridSpan w:val="4"/>
            <w:tcBorders>
              <w:top w:val="single" w:color="auto" w:sz="4" w:space="0"/>
              <w:lef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ind w:right="0" w:rightChars="0"/>
              <w:jc w:val="center"/>
              <w:textAlignment w:val="auto"/>
              <w:rPr>
                <w:rFonts w:hint="eastAsia" w:ascii="黑体" w:hAnsi="黑体" w:eastAsia="黑体" w:cs="黑体"/>
                <w:b/>
                <w:bCs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黑体"/>
                <w:b/>
                <w:bCs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项目批准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ind w:right="0" w:rightChars="0"/>
              <w:jc w:val="center"/>
              <w:textAlignment w:val="auto"/>
              <w:rPr>
                <w:rFonts w:hint="eastAsia" w:ascii="宋体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黑体"/>
                <w:b/>
                <w:bCs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类型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120" w:lineRule="auto"/>
              <w:ind w:left="-67" w:leftChars="-32" w:right="-63" w:rightChars="-30"/>
              <w:jc w:val="center"/>
              <w:textAlignment w:val="auto"/>
              <w:rPr>
                <w:rFonts w:ascii="宋体"/>
              </w:rPr>
            </w:pPr>
          </w:p>
        </w:tc>
        <w:tc>
          <w:tcPr>
            <w:tcW w:w="3464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ind w:left="84" w:leftChars="40"/>
              <w:jc w:val="left"/>
              <w:textAlignment w:val="auto"/>
              <w:rPr>
                <w:rFonts w:ascii="宋体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ind w:left="84" w:leftChars="40"/>
              <w:jc w:val="left"/>
              <w:textAlignment w:val="auto"/>
              <w:rPr>
                <w:rFonts w:ascii="宋体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ind w:firstLine="420" w:firstLineChars="200"/>
              <w:jc w:val="left"/>
              <w:textAlignment w:val="auto"/>
              <w:rPr>
                <w:rFonts w:ascii="宋体"/>
                <w:color w:val="000000"/>
              </w:rPr>
            </w:pPr>
            <w:r>
              <w:rPr>
                <w:rFonts w:hint="eastAsia" w:ascii="宋体" w:cs="宋体"/>
                <w:lang w:eastAsia="zh-CN"/>
              </w:rPr>
              <w:t>□</w:t>
            </w:r>
            <w:r>
              <w:rPr>
                <w:rFonts w:hint="eastAsia" w:ascii="宋体" w:cs="宋体"/>
              </w:rPr>
              <w:t>审</w:t>
            </w:r>
            <w:r>
              <w:rPr>
                <w:rFonts w:hint="eastAsia" w:ascii="宋体" w:cs="宋体"/>
                <w:lang w:eastAsia="zh-CN"/>
              </w:rPr>
              <w:t>批</w:t>
            </w:r>
            <w:r>
              <w:rPr>
                <w:rFonts w:hint="eastAsia" w:ascii="宋体" w:cs="宋体"/>
                <w:lang w:val="en-US" w:eastAsia="zh-CN"/>
              </w:rPr>
              <w:t xml:space="preserve">   </w:t>
            </w:r>
            <w:r>
              <w:rPr>
                <w:rFonts w:hint="eastAsia" w:ascii="宋体" w:cs="宋体"/>
                <w:color w:val="000000"/>
                <w:lang w:eastAsia="zh-CN"/>
              </w:rPr>
              <w:t>□</w:t>
            </w:r>
            <w:r>
              <w:rPr>
                <w:rFonts w:hint="eastAsia" w:ascii="宋体" w:cs="宋体"/>
                <w:color w:val="000000"/>
              </w:rPr>
              <w:t>核准</w:t>
            </w:r>
            <w:r>
              <w:rPr>
                <w:rFonts w:hint="eastAsia" w:ascii="宋体" w:cs="宋体"/>
                <w:color w:val="000000"/>
                <w:lang w:val="en-US" w:eastAsia="zh-CN"/>
              </w:rPr>
              <w:t xml:space="preserve">   </w:t>
            </w:r>
            <w:r>
              <w:rPr>
                <w:rFonts w:hint="eastAsia" w:ascii="宋体" w:cs="宋体"/>
                <w:color w:val="000000"/>
                <w:lang w:eastAsia="zh-CN"/>
              </w:rPr>
              <w:t>□</w:t>
            </w:r>
            <w:r>
              <w:rPr>
                <w:rFonts w:hint="eastAsia" w:ascii="宋体" w:cs="宋体"/>
                <w:color w:val="000000"/>
              </w:rPr>
              <w:t>备案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ind w:left="84" w:leftChars="40"/>
              <w:jc w:val="left"/>
              <w:textAlignment w:val="auto"/>
              <w:rPr>
                <w:rFonts w:ascii="宋体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ind w:left="84" w:leftChars="40"/>
              <w:jc w:val="left"/>
              <w:textAlignment w:val="auto"/>
              <w:rPr>
                <w:rFonts w:ascii="宋体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12" w:space="0"/>
            <w:bottom w:val="single" w:color="auto" w:sz="2" w:space="0"/>
            <w:right w:val="single" w:color="auto" w:sz="12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0" w:hRule="exact"/>
        </w:trPr>
        <w:tc>
          <w:tcPr>
            <w:tcW w:w="461" w:type="dxa"/>
            <w:vMerge w:val="continue"/>
            <w:tcBorders>
              <w:right w:val="single" w:color="auto" w:sz="4" w:space="0"/>
            </w:tcBorders>
            <w:vAlign w:val="center"/>
          </w:tcPr>
          <w:p/>
        </w:tc>
        <w:tc>
          <w:tcPr>
            <w:tcW w:w="19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67" w:leftChars="-32" w:right="-63" w:rightChars="-30"/>
              <w:jc w:val="center"/>
              <w:rPr>
                <w:rFonts w:ascii="黑体" w:eastAsia="黑体"/>
                <w:b/>
                <w:bCs/>
              </w:rPr>
            </w:pPr>
            <w:r>
              <w:rPr>
                <w:rFonts w:hint="eastAsia" w:ascii="黑体" w:eastAsia="黑体" w:cs="黑体"/>
                <w:b/>
                <w:bCs/>
              </w:rPr>
              <w:t>投资项目行业分类</w:t>
            </w:r>
          </w:p>
        </w:tc>
        <w:tc>
          <w:tcPr>
            <w:tcW w:w="8518" w:type="dxa"/>
            <w:gridSpan w:val="16"/>
            <w:tcBorders>
              <w:top w:val="nil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63" w:beforeLines="20" w:line="288" w:lineRule="auto"/>
              <w:ind w:left="420" w:leftChars="50" w:hanging="315" w:hangingChars="150"/>
              <w:jc w:val="left"/>
              <w:textAlignment w:val="auto"/>
              <w:rPr>
                <w:rFonts w:hint="eastAsia" w:ascii="宋体" w:cs="宋体"/>
              </w:rPr>
            </w:pPr>
            <w:r>
              <w:rPr>
                <w:rFonts w:hint="eastAsia" w:ascii="宋体" w:cs="宋体"/>
                <w:lang w:eastAsia="zh-CN"/>
              </w:rPr>
              <w:t>□</w:t>
            </w:r>
            <w:r>
              <w:rPr>
                <w:rFonts w:hint="eastAsia" w:ascii="宋体" w:cs="宋体"/>
              </w:rPr>
              <w:t>住宅</w:t>
            </w:r>
            <w:r>
              <w:rPr>
                <w:rFonts w:hint="eastAsia" w:ascii="宋体" w:cs="宋体"/>
                <w:lang w:val="en-US" w:eastAsia="zh-CN"/>
              </w:rPr>
              <w:t xml:space="preserve"> </w:t>
            </w:r>
            <w:r>
              <w:rPr>
                <w:rFonts w:hint="eastAsia" w:ascii="宋体" w:cs="宋体"/>
              </w:rPr>
              <w:t>□公路</w:t>
            </w:r>
            <w:r>
              <w:rPr>
                <w:rFonts w:hint="eastAsia" w:ascii="宋体" w:cs="宋体"/>
                <w:lang w:val="en-US" w:eastAsia="zh-CN"/>
              </w:rPr>
              <w:t xml:space="preserve"> </w:t>
            </w:r>
            <w:r>
              <w:rPr>
                <w:rFonts w:hint="eastAsia" w:ascii="宋体" w:cs="宋体"/>
              </w:rPr>
              <w:t>□城市道路桥梁、隧道</w:t>
            </w:r>
            <w:r>
              <w:rPr>
                <w:rFonts w:hint="eastAsia" w:ascii="宋体" w:cs="宋体"/>
                <w:lang w:val="en-US" w:eastAsia="zh-CN"/>
              </w:rPr>
              <w:t xml:space="preserve"> </w:t>
            </w:r>
            <w:r>
              <w:rPr>
                <w:rFonts w:hint="eastAsia" w:ascii="宋体" w:cs="宋体"/>
              </w:rPr>
              <w:t>□电</w:t>
            </w:r>
            <w:r>
              <w:rPr>
                <w:rFonts w:hint="eastAsia" w:ascii="宋体" w:cs="宋体"/>
                <w:lang w:eastAsia="zh-CN"/>
              </w:rPr>
              <w:t>网</w:t>
            </w:r>
            <w:r>
              <w:rPr>
                <w:rFonts w:hint="eastAsia" w:ascii="宋体" w:cs="宋体"/>
              </w:rPr>
              <w:t>工程</w:t>
            </w:r>
            <w:r>
              <w:rPr>
                <w:rFonts w:hint="eastAsia" w:ascii="宋体" w:cs="宋体"/>
                <w:lang w:val="en-US" w:eastAsia="zh-CN"/>
              </w:rPr>
              <w:t xml:space="preserve"> </w:t>
            </w:r>
            <w:r>
              <w:rPr>
                <w:rFonts w:hint="eastAsia" w:ascii="宋体" w:cs="宋体"/>
                <w:lang w:eastAsia="zh-CN"/>
              </w:rPr>
              <w:t>□电力工程</w:t>
            </w:r>
            <w:r>
              <w:rPr>
                <w:rFonts w:hint="eastAsia" w:ascii="宋体" w:cs="宋体"/>
                <w:lang w:val="en-US" w:eastAsia="zh-CN"/>
              </w:rPr>
              <w:t xml:space="preserve"> 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88" w:lineRule="auto"/>
              <w:ind w:left="105" w:leftChars="50"/>
              <w:jc w:val="left"/>
              <w:textAlignment w:val="auto"/>
              <w:rPr>
                <w:rFonts w:hint="eastAsia" w:ascii="宋体" w:cs="宋体"/>
              </w:rPr>
            </w:pPr>
            <w:r>
              <w:rPr>
                <w:rFonts w:hint="eastAsia" w:ascii="宋体" w:cs="宋体"/>
                <w:lang w:eastAsia="zh-CN"/>
              </w:rPr>
              <w:t>□</w:t>
            </w:r>
            <w:r>
              <w:rPr>
                <w:rFonts w:hint="eastAsia" w:ascii="宋体" w:cs="宋体"/>
              </w:rPr>
              <w:t>旅游</w:t>
            </w:r>
            <w:r>
              <w:rPr>
                <w:rFonts w:hint="eastAsia" w:ascii="宋体" w:cs="宋体"/>
                <w:lang w:val="en-US" w:eastAsia="zh-CN"/>
              </w:rPr>
              <w:t xml:space="preserve"> </w:t>
            </w:r>
            <w:r>
              <w:rPr>
                <w:rFonts w:hint="eastAsia" w:ascii="宋体" w:cs="宋体"/>
              </w:rPr>
              <w:t>□</w:t>
            </w:r>
            <w:r>
              <w:rPr>
                <w:rFonts w:hint="eastAsia" w:ascii="宋体" w:cs="宋体"/>
                <w:lang w:eastAsia="zh-CN"/>
              </w:rPr>
              <w:t>农业水利</w:t>
            </w:r>
            <w:r>
              <w:rPr>
                <w:rFonts w:hint="eastAsia" w:ascii="宋体" w:cs="宋体"/>
                <w:lang w:val="en-US" w:eastAsia="zh-CN"/>
              </w:rPr>
              <w:t xml:space="preserve"> </w:t>
            </w:r>
            <w:r>
              <w:rPr>
                <w:rFonts w:hint="eastAsia" w:ascii="宋体" w:cs="宋体"/>
              </w:rPr>
              <w:t>□</w:t>
            </w:r>
            <w:r>
              <w:rPr>
                <w:rFonts w:hint="eastAsia" w:ascii="宋体" w:cs="宋体"/>
                <w:lang w:eastAsia="zh-CN"/>
              </w:rPr>
              <w:t>高新技术</w:t>
            </w:r>
            <w:r>
              <w:rPr>
                <w:rFonts w:hint="eastAsia" w:ascii="宋体" w:cs="宋体"/>
                <w:lang w:val="en-US" w:eastAsia="zh-CN"/>
              </w:rPr>
              <w:t xml:space="preserve"> </w:t>
            </w:r>
            <w:r>
              <w:rPr>
                <w:rFonts w:hint="eastAsia" w:ascii="宋体" w:cs="宋体"/>
                <w:lang w:eastAsia="zh-CN"/>
              </w:rPr>
              <w:t>□</w:t>
            </w:r>
            <w:r>
              <w:rPr>
                <w:rFonts w:hint="eastAsia" w:ascii="宋体" w:cs="宋体"/>
              </w:rPr>
              <w:t>社会事业</w:t>
            </w:r>
            <w:r>
              <w:rPr>
                <w:rFonts w:hint="eastAsia" w:ascii="宋体" w:cs="宋体"/>
                <w:lang w:val="en-US" w:eastAsia="zh-CN"/>
              </w:rPr>
              <w:t xml:space="preserve"> </w:t>
            </w:r>
            <w:r>
              <w:rPr>
                <w:rFonts w:hint="eastAsia" w:ascii="宋体" w:cs="宋体"/>
              </w:rPr>
              <w:t>□信息产业</w:t>
            </w:r>
            <w:r>
              <w:rPr>
                <w:rFonts w:hint="eastAsia" w:ascii="宋体" w:cs="宋体"/>
                <w:lang w:val="en-US" w:eastAsia="zh-CN"/>
              </w:rPr>
              <w:t xml:space="preserve"> </w:t>
            </w:r>
            <w:r>
              <w:rPr>
                <w:rFonts w:hint="eastAsia" w:ascii="宋体" w:cs="宋体"/>
              </w:rPr>
              <w:t>□煤矿</w:t>
            </w:r>
            <w:r>
              <w:rPr>
                <w:rFonts w:hint="eastAsia" w:ascii="宋体" w:cs="宋体"/>
                <w:lang w:val="en-US" w:eastAsia="zh-CN"/>
              </w:rPr>
              <w:t xml:space="preserve"> </w:t>
            </w:r>
            <w:r>
              <w:rPr>
                <w:rFonts w:hint="eastAsia" w:ascii="宋体" w:cs="宋体"/>
              </w:rPr>
              <w:t>□民航</w:t>
            </w:r>
            <w:r>
              <w:rPr>
                <w:rFonts w:hint="eastAsia" w:ascii="宋体" w:cs="宋体"/>
                <w:lang w:val="en-US" w:eastAsia="zh-CN"/>
              </w:rPr>
              <w:t xml:space="preserve"> </w:t>
            </w:r>
            <w:r>
              <w:rPr>
                <w:rFonts w:hint="eastAsia" w:ascii="宋体" w:cs="宋体"/>
              </w:rPr>
              <w:t>□化工其他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88" w:lineRule="auto"/>
              <w:ind w:left="105" w:leftChars="50"/>
              <w:jc w:val="left"/>
              <w:textAlignment w:val="auto"/>
              <w:rPr>
                <w:rFonts w:hint="default" w:ascii="宋体" w:eastAsia="宋体"/>
                <w:u w:val="single"/>
                <w:lang w:val="en-US" w:eastAsia="zh-CN"/>
              </w:rPr>
            </w:pPr>
            <w:r>
              <w:rPr>
                <w:rFonts w:hint="eastAsia" w:ascii="宋体" w:cs="宋体"/>
              </w:rPr>
              <w:t>□</w:t>
            </w:r>
            <w:r>
              <w:rPr>
                <w:rFonts w:hint="eastAsia" w:ascii="宋体" w:cs="宋体"/>
                <w:lang w:eastAsia="zh-CN"/>
              </w:rPr>
              <w:t>外商投资</w:t>
            </w:r>
            <w:r>
              <w:rPr>
                <w:rFonts w:hint="eastAsia" w:ascii="宋体" w:cs="宋体"/>
                <w:lang w:val="en-US" w:eastAsia="zh-CN"/>
              </w:rPr>
              <w:t xml:space="preserve"> </w:t>
            </w:r>
            <w:r>
              <w:rPr>
                <w:rFonts w:hint="eastAsia" w:ascii="宋体" w:cs="宋体"/>
              </w:rPr>
              <w:t>□其他城建</w:t>
            </w:r>
            <w:r>
              <w:rPr>
                <w:rFonts w:hint="eastAsia" w:ascii="仿宋" w:hAnsi="仿宋" w:eastAsia="仿宋" w:cs="仿宋"/>
                <w:sz w:val="28"/>
                <w:szCs w:val="28"/>
                <w:u w:val="single"/>
                <w:lang w:val="en-US" w:eastAsia="zh-CN"/>
              </w:rPr>
              <w:t xml:space="preserve">             </w:t>
            </w:r>
          </w:p>
        </w:tc>
      </w:tr>
      <w:tr>
        <w:tblPrEx>
          <w:tblBorders>
            <w:top w:val="single" w:color="auto" w:sz="2" w:space="0"/>
            <w:left w:val="single" w:color="auto" w:sz="12" w:space="0"/>
            <w:bottom w:val="single" w:color="auto" w:sz="2" w:space="0"/>
            <w:right w:val="single" w:color="auto" w:sz="12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84" w:hRule="exact"/>
        </w:trPr>
        <w:tc>
          <w:tcPr>
            <w:tcW w:w="461" w:type="dxa"/>
            <w:vMerge w:val="continue"/>
            <w:tcBorders>
              <w:right w:val="single" w:color="auto" w:sz="4" w:space="0"/>
            </w:tcBorders>
            <w:vAlign w:val="center"/>
          </w:tcPr>
          <w:p/>
        </w:tc>
        <w:tc>
          <w:tcPr>
            <w:tcW w:w="19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108" w:firstLine="422" w:firstLineChars="200"/>
              <w:jc w:val="both"/>
              <w:rPr>
                <w:rFonts w:ascii="黑体" w:eastAsia="黑体"/>
                <w:b/>
                <w:bCs/>
              </w:rPr>
            </w:pPr>
            <w:r>
              <w:rPr>
                <w:rFonts w:hint="eastAsia" w:ascii="黑体" w:eastAsia="黑体" w:cs="黑体"/>
                <w:b/>
                <w:bCs/>
              </w:rPr>
              <w:t>建设性质</w:t>
            </w:r>
          </w:p>
        </w:tc>
        <w:tc>
          <w:tcPr>
            <w:tcW w:w="3712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63" w:beforeLines="20" w:line="192" w:lineRule="auto"/>
              <w:ind w:right="0" w:firstLine="210" w:firstLineChars="100"/>
              <w:jc w:val="both"/>
              <w:textAlignment w:val="auto"/>
              <w:rPr>
                <w:rFonts w:ascii="宋体"/>
              </w:rPr>
            </w:pPr>
            <w:r>
              <w:rPr>
                <w:rFonts w:hint="eastAsia" w:ascii="宋体" w:cs="宋体"/>
              </w:rPr>
              <w:t>□新建</w:t>
            </w:r>
            <w:r>
              <w:rPr>
                <w:rFonts w:hint="eastAsia" w:ascii="宋体" w:cs="宋体"/>
                <w:lang w:val="en-US" w:eastAsia="zh-CN"/>
              </w:rPr>
              <w:t xml:space="preserve">    </w:t>
            </w:r>
            <w:r>
              <w:rPr>
                <w:rFonts w:hint="eastAsia" w:ascii="宋体" w:cs="宋体"/>
              </w:rPr>
              <w:t>□扩建</w:t>
            </w:r>
            <w:r>
              <w:rPr>
                <w:rFonts w:hint="eastAsia" w:ascii="宋体" w:cs="宋体"/>
                <w:lang w:val="en-US" w:eastAsia="zh-CN"/>
              </w:rPr>
              <w:t xml:space="preserve">    </w:t>
            </w:r>
            <w:r>
              <w:rPr>
                <w:rFonts w:hint="eastAsia" w:ascii="宋体" w:cs="宋体"/>
              </w:rPr>
              <w:t>□改建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63" w:beforeLines="20"/>
              <w:ind w:right="0" w:firstLine="210" w:firstLineChars="100"/>
              <w:jc w:val="both"/>
              <w:textAlignment w:val="auto"/>
              <w:rPr>
                <w:rFonts w:ascii="宋体"/>
              </w:rPr>
            </w:pPr>
            <w:r>
              <w:rPr>
                <w:rFonts w:hint="eastAsia" w:ascii="宋体" w:cs="宋体"/>
              </w:rPr>
              <w:t>□迁建</w:t>
            </w:r>
            <w:r>
              <w:rPr>
                <w:rFonts w:hint="eastAsia" w:ascii="宋体" w:cs="宋体"/>
                <w:lang w:val="en-US" w:eastAsia="zh-CN"/>
              </w:rPr>
              <w:t xml:space="preserve">    </w:t>
            </w:r>
            <w:r>
              <w:rPr>
                <w:rFonts w:hint="eastAsia" w:ascii="宋体" w:cs="宋体"/>
              </w:rPr>
              <w:t>□其他</w:t>
            </w:r>
          </w:p>
        </w:tc>
        <w:tc>
          <w:tcPr>
            <w:tcW w:w="134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right="0" w:rightChars="0"/>
              <w:jc w:val="center"/>
              <w:textAlignment w:val="auto"/>
              <w:rPr>
                <w:rFonts w:ascii="黑体" w:eastAsia="黑体"/>
                <w:b/>
                <w:bCs/>
              </w:rPr>
            </w:pPr>
            <w:r>
              <w:rPr>
                <w:rFonts w:hint="eastAsia" w:ascii="黑体" w:eastAsia="黑体" w:cs="黑体"/>
                <w:b/>
                <w:bCs/>
              </w:rPr>
              <w:t>重点工程</w:t>
            </w:r>
          </w:p>
        </w:tc>
        <w:tc>
          <w:tcPr>
            <w:tcW w:w="3464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left="105" w:leftChars="50" w:right="0" w:rightChars="0" w:firstLine="210" w:firstLineChars="100"/>
              <w:textAlignment w:val="auto"/>
              <w:rPr>
                <w:rFonts w:ascii="宋体"/>
              </w:rPr>
            </w:pPr>
            <w:r>
              <w:rPr>
                <w:rFonts w:hint="eastAsia" w:ascii="宋体" w:cs="宋体"/>
              </w:rPr>
              <w:t>□重点工程</w:t>
            </w:r>
            <w:r>
              <w:rPr>
                <w:rFonts w:hint="eastAsia" w:ascii="宋体" w:cs="宋体"/>
                <w:lang w:val="en-US" w:eastAsia="zh-CN"/>
              </w:rPr>
              <w:t xml:space="preserve">   </w:t>
            </w:r>
            <w:r>
              <w:rPr>
                <w:rFonts w:hint="eastAsia" w:ascii="宋体" w:cs="宋体"/>
              </w:rPr>
              <w:t>□非重点工程</w:t>
            </w:r>
          </w:p>
        </w:tc>
      </w:tr>
      <w:tr>
        <w:tblPrEx>
          <w:tblBorders>
            <w:top w:val="single" w:color="auto" w:sz="2" w:space="0"/>
            <w:left w:val="single" w:color="auto" w:sz="12" w:space="0"/>
            <w:bottom w:val="single" w:color="auto" w:sz="2" w:space="0"/>
            <w:right w:val="single" w:color="auto" w:sz="12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2" w:hRule="atLeast"/>
        </w:trPr>
        <w:tc>
          <w:tcPr>
            <w:tcW w:w="461" w:type="dxa"/>
            <w:vMerge w:val="continue"/>
            <w:tcBorders>
              <w:right w:val="single" w:color="auto" w:sz="4" w:space="0"/>
            </w:tcBorders>
            <w:vAlign w:val="center"/>
          </w:tcPr>
          <w:p/>
        </w:tc>
        <w:tc>
          <w:tcPr>
            <w:tcW w:w="193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108"/>
              <w:jc w:val="left"/>
              <w:rPr>
                <w:rFonts w:ascii="黑体" w:eastAsia="黑体" w:cs="黑体"/>
                <w:b/>
                <w:bCs/>
              </w:rPr>
            </w:pPr>
            <w:r>
              <w:rPr>
                <w:rFonts w:hint="eastAsia" w:ascii="黑体" w:eastAsia="黑体" w:cs="黑体"/>
                <w:b/>
                <w:bCs/>
              </w:rPr>
              <w:t>项目总投资</w:t>
            </w:r>
            <w:r>
              <w:rPr>
                <w:rFonts w:ascii="黑体" w:eastAsia="黑体" w:cs="黑体"/>
                <w:b/>
                <w:bCs/>
              </w:rPr>
              <w:t>(</w:t>
            </w:r>
            <w:r>
              <w:rPr>
                <w:rFonts w:hint="eastAsia" w:ascii="黑体" w:eastAsia="黑体" w:cs="黑体"/>
                <w:b/>
                <w:bCs/>
              </w:rPr>
              <w:t>万元</w:t>
            </w:r>
            <w:r>
              <w:rPr>
                <w:rFonts w:ascii="黑体" w:eastAsia="黑体" w:cs="黑体"/>
                <w:b/>
                <w:bCs/>
              </w:rPr>
              <w:t>)</w:t>
            </w:r>
          </w:p>
        </w:tc>
        <w:tc>
          <w:tcPr>
            <w:tcW w:w="8518" w:type="dxa"/>
            <w:gridSpan w:val="16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before="95" w:beforeLines="30" w:line="288" w:lineRule="auto"/>
              <w:ind w:left="0" w:right="0" w:rightChars="0" w:firstLine="0" w:firstLineChars="0"/>
              <w:jc w:val="both"/>
              <w:textAlignment w:val="auto"/>
              <w:rPr>
                <w:rFonts w:hint="eastAsia" w:ascii="宋体" w:cs="宋体"/>
                <w:spacing w:val="-34"/>
              </w:rPr>
            </w:pPr>
            <w:r>
              <w:rPr>
                <w:rFonts w:hint="eastAsia" w:ascii="宋体" w:cs="宋体"/>
                <w:spacing w:val="0"/>
              </w:rPr>
              <w:t>总投资</w:t>
            </w:r>
            <w:r>
              <w:rPr>
                <w:rFonts w:hint="eastAsia" w:ascii="宋体" w:cs="宋体"/>
                <w:spacing w:val="0"/>
                <w:lang w:eastAsia="zh-CN"/>
              </w:rPr>
              <w:t>：</w:t>
            </w:r>
            <w:r>
              <w:rPr>
                <w:rFonts w:hint="eastAsia" w:ascii="仿宋" w:hAnsi="仿宋" w:eastAsia="仿宋" w:cs="仿宋"/>
                <w:spacing w:val="0"/>
                <w:sz w:val="24"/>
                <w:szCs w:val="24"/>
                <w:u w:val="single"/>
                <w:lang w:val="en-US" w:eastAsia="zh-CN"/>
              </w:rPr>
              <w:t xml:space="preserve">             </w:t>
            </w:r>
            <w:r>
              <w:rPr>
                <w:rFonts w:hint="eastAsia" w:ascii="宋体" w:cs="宋体"/>
                <w:spacing w:val="0"/>
              </w:rPr>
              <w:t>万元</w:t>
            </w:r>
            <w:r>
              <w:rPr>
                <w:rFonts w:hint="eastAsia" w:ascii="宋体" w:cs="宋体"/>
                <w:spacing w:val="-34"/>
              </w:rPr>
              <w:t>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88" w:lineRule="auto"/>
              <w:ind w:right="0" w:rightChars="0"/>
              <w:jc w:val="both"/>
              <w:textAlignment w:val="auto"/>
              <w:rPr>
                <w:rFonts w:ascii="宋体" w:cs="宋体"/>
              </w:rPr>
            </w:pPr>
            <w:r>
              <w:rPr>
                <w:rFonts w:hint="eastAsia" w:ascii="宋体" w:cs="宋体"/>
                <w:spacing w:val="0"/>
              </w:rPr>
              <w:t>其中</w:t>
            </w:r>
            <w:r>
              <w:rPr>
                <w:rFonts w:hint="eastAsia" w:ascii="宋体" w:cs="宋体"/>
                <w:spacing w:val="-34"/>
              </w:rPr>
              <w:t>：</w:t>
            </w:r>
            <w:r>
              <w:rPr>
                <w:rFonts w:hint="eastAsia" w:ascii="宋体" w:cs="宋体"/>
                <w:spacing w:val="0"/>
              </w:rPr>
              <w:t>建安工程费</w:t>
            </w:r>
            <w:r>
              <w:rPr>
                <w:rFonts w:hint="eastAsia" w:ascii="仿宋" w:hAnsi="仿宋" w:eastAsia="仿宋" w:cs="仿宋"/>
                <w:spacing w:val="0"/>
                <w:sz w:val="24"/>
                <w:szCs w:val="24"/>
                <w:u w:val="single"/>
                <w:lang w:val="en-US" w:eastAsia="zh-CN"/>
              </w:rPr>
              <w:t xml:space="preserve">              </w:t>
            </w:r>
            <w:r>
              <w:rPr>
                <w:rFonts w:hint="eastAsia" w:ascii="宋体" w:cs="宋体"/>
                <w:spacing w:val="0"/>
              </w:rPr>
              <w:t>万元</w:t>
            </w:r>
            <w:r>
              <w:rPr>
                <w:rFonts w:hint="eastAsia" w:ascii="宋体" w:cs="宋体"/>
                <w:spacing w:val="-34"/>
              </w:rPr>
              <w:t>；</w:t>
            </w:r>
            <w:r>
              <w:rPr>
                <w:rFonts w:hint="eastAsia" w:ascii="宋体" w:cs="宋体"/>
                <w:spacing w:val="11"/>
              </w:rPr>
              <w:t>其他费用</w:t>
            </w:r>
            <w:r>
              <w:rPr>
                <w:rFonts w:hint="eastAsia" w:ascii="仿宋" w:hAnsi="仿宋" w:eastAsia="仿宋" w:cs="仿宋"/>
                <w:spacing w:val="11"/>
                <w:sz w:val="24"/>
                <w:szCs w:val="24"/>
                <w:u w:val="single"/>
                <w:lang w:val="en-US" w:eastAsia="zh-CN"/>
              </w:rPr>
              <w:t xml:space="preserve">           </w:t>
            </w:r>
            <w:r>
              <w:rPr>
                <w:rFonts w:hint="eastAsia" w:ascii="宋体" w:cs="宋体"/>
                <w:spacing w:val="0"/>
              </w:rPr>
              <w:t>万元</w:t>
            </w:r>
            <w:r>
              <w:rPr>
                <w:rFonts w:hint="eastAsia" w:ascii="宋体" w:cs="宋体"/>
                <w:spacing w:val="0"/>
                <w:lang w:eastAsia="zh-CN"/>
              </w:rPr>
              <w:t>。</w:t>
            </w:r>
          </w:p>
        </w:tc>
      </w:tr>
      <w:tr>
        <w:tblPrEx>
          <w:tblBorders>
            <w:top w:val="single" w:color="auto" w:sz="2" w:space="0"/>
            <w:left w:val="single" w:color="auto" w:sz="12" w:space="0"/>
            <w:bottom w:val="single" w:color="auto" w:sz="2" w:space="0"/>
            <w:right w:val="single" w:color="auto" w:sz="12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5" w:hRule="atLeast"/>
        </w:trPr>
        <w:tc>
          <w:tcPr>
            <w:tcW w:w="461" w:type="dxa"/>
            <w:vMerge w:val="continue"/>
            <w:tcBorders>
              <w:right w:val="single" w:color="auto" w:sz="4" w:space="0"/>
            </w:tcBorders>
            <w:vAlign w:val="center"/>
          </w:tcPr>
          <w:p/>
        </w:tc>
        <w:tc>
          <w:tcPr>
            <w:tcW w:w="193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95" w:beforeLines="30"/>
              <w:ind w:right="0"/>
              <w:jc w:val="center"/>
              <w:textAlignment w:val="auto"/>
              <w:rPr>
                <w:rFonts w:hint="eastAsia" w:ascii="黑体" w:eastAsia="黑体"/>
                <w:b/>
                <w:bCs/>
                <w:lang w:val="en-US" w:eastAsia="zh-CN"/>
              </w:rPr>
            </w:pPr>
            <w:r>
              <w:rPr>
                <w:rFonts w:hint="eastAsia" w:ascii="黑体" w:eastAsia="黑体" w:cs="黑体"/>
                <w:b/>
                <w:bCs/>
              </w:rPr>
              <w:t>资金来源</w:t>
            </w:r>
            <w:r>
              <w:rPr>
                <w:rFonts w:hint="eastAsia" w:ascii="黑体" w:eastAsia="黑体" w:cs="黑体"/>
                <w:b/>
                <w:bCs/>
                <w:lang w:val="en-US" w:eastAsia="zh-CN"/>
              </w:rPr>
              <w:t>(</w:t>
            </w:r>
            <w:r>
              <w:rPr>
                <w:rFonts w:hint="eastAsia" w:ascii="黑体" w:eastAsia="黑体" w:cs="黑体"/>
                <w:b/>
                <w:bCs/>
              </w:rPr>
              <w:t>万元</w:t>
            </w:r>
            <w:r>
              <w:rPr>
                <w:rFonts w:hint="eastAsia" w:ascii="黑体" w:eastAsia="黑体" w:cs="黑体"/>
                <w:b/>
                <w:bCs/>
                <w:lang w:val="en-US" w:eastAsia="zh-CN"/>
              </w:rPr>
              <w:t>)</w:t>
            </w:r>
          </w:p>
        </w:tc>
        <w:tc>
          <w:tcPr>
            <w:tcW w:w="1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ind w:right="0"/>
              <w:jc w:val="center"/>
              <w:textAlignment w:val="auto"/>
              <w:rPr>
                <w:rFonts w:ascii="宋体"/>
              </w:rPr>
            </w:pPr>
            <w:r>
              <w:rPr>
                <w:rFonts w:hint="eastAsia" w:ascii="宋体" w:cs="宋体"/>
              </w:rPr>
              <w:t>政府投资</w:t>
            </w:r>
          </w:p>
        </w:tc>
        <w:tc>
          <w:tcPr>
            <w:tcW w:w="2816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/>
              <w:adjustRightInd w:val="0"/>
              <w:snapToGrid w:val="0"/>
              <w:ind w:right="0" w:rightChars="0"/>
              <w:jc w:val="right"/>
              <w:textAlignment w:val="auto"/>
              <w:rPr>
                <w:rFonts w:hint="default" w:ascii="仿宋" w:hAnsi="仿宋" w:eastAsia="仿宋" w:cs="仿宋"/>
                <w:sz w:val="28"/>
                <w:szCs w:val="28"/>
                <w:lang w:val="en-US" w:eastAsia="zh-CN"/>
              </w:rPr>
            </w:pPr>
          </w:p>
        </w:tc>
        <w:tc>
          <w:tcPr>
            <w:tcW w:w="142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ind w:right="0"/>
              <w:jc w:val="center"/>
              <w:textAlignment w:val="auto"/>
              <w:rPr>
                <w:rFonts w:ascii="宋体"/>
              </w:rPr>
            </w:pPr>
            <w:r>
              <w:rPr>
                <w:rFonts w:hint="eastAsia" w:ascii="宋体" w:cs="宋体"/>
              </w:rPr>
              <w:t>企业自有</w:t>
            </w:r>
          </w:p>
        </w:tc>
        <w:tc>
          <w:tcPr>
            <w:tcW w:w="284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/>
              <w:adjustRightInd/>
              <w:snapToGrid w:val="0"/>
              <w:ind w:right="0" w:rightChars="0"/>
              <w:jc w:val="right"/>
              <w:textAlignment w:val="auto"/>
              <w:rPr>
                <w:rFonts w:hint="default" w:ascii="仿宋" w:hAnsi="仿宋" w:eastAsia="仿宋" w:cs="仿宋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12" w:space="0"/>
            <w:bottom w:val="single" w:color="auto" w:sz="2" w:space="0"/>
            <w:right w:val="single" w:color="auto" w:sz="12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7" w:hRule="atLeast"/>
        </w:trPr>
        <w:tc>
          <w:tcPr>
            <w:tcW w:w="461" w:type="dxa"/>
            <w:vMerge w:val="continue"/>
            <w:tcBorders>
              <w:right w:val="single" w:color="auto" w:sz="4" w:space="0"/>
            </w:tcBorders>
            <w:vAlign w:val="center"/>
          </w:tcPr>
          <w:p/>
        </w:tc>
        <w:tc>
          <w:tcPr>
            <w:tcW w:w="193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</w:pPr>
          </w:p>
        </w:tc>
        <w:tc>
          <w:tcPr>
            <w:tcW w:w="1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ind w:right="0"/>
              <w:jc w:val="center"/>
              <w:textAlignment w:val="auto"/>
              <w:rPr>
                <w:rFonts w:ascii="宋体"/>
              </w:rPr>
            </w:pPr>
            <w:r>
              <w:rPr>
                <w:rFonts w:hint="eastAsia" w:ascii="宋体" w:cs="宋体"/>
              </w:rPr>
              <w:t>银行贷款</w:t>
            </w:r>
          </w:p>
        </w:tc>
        <w:tc>
          <w:tcPr>
            <w:tcW w:w="2816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/>
              <w:adjustRightInd/>
              <w:snapToGrid w:val="0"/>
              <w:ind w:right="0" w:rightChars="0"/>
              <w:jc w:val="right"/>
              <w:textAlignment w:val="auto"/>
              <w:rPr>
                <w:rFonts w:hint="default" w:ascii="仿宋" w:hAnsi="仿宋" w:eastAsia="仿宋" w:cs="仿宋"/>
                <w:sz w:val="28"/>
                <w:szCs w:val="28"/>
                <w:lang w:val="en-US" w:eastAsia="zh-CN"/>
              </w:rPr>
            </w:pPr>
          </w:p>
        </w:tc>
        <w:tc>
          <w:tcPr>
            <w:tcW w:w="142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right="0"/>
              <w:jc w:val="center"/>
              <w:textAlignment w:val="auto"/>
              <w:rPr>
                <w:rFonts w:ascii="宋体"/>
              </w:rPr>
            </w:pPr>
            <w:r>
              <w:rPr>
                <w:rFonts w:hint="eastAsia" w:ascii="宋体" w:hAnsi="Times New Roman" w:cs="宋体"/>
              </w:rPr>
              <w:t>其他</w:t>
            </w:r>
          </w:p>
        </w:tc>
        <w:tc>
          <w:tcPr>
            <w:tcW w:w="284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/>
              <w:adjustRightInd/>
              <w:snapToGrid w:val="0"/>
              <w:ind w:right="0" w:rightChars="0"/>
              <w:jc w:val="right"/>
              <w:textAlignment w:val="auto"/>
              <w:rPr>
                <w:rFonts w:hint="default" w:ascii="仿宋" w:hAnsi="仿宋" w:eastAsia="仿宋" w:cs="仿宋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12" w:space="0"/>
            <w:bottom w:val="single" w:color="auto" w:sz="2" w:space="0"/>
            <w:right w:val="single" w:color="auto" w:sz="12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5" w:hRule="atLeast"/>
        </w:trPr>
        <w:tc>
          <w:tcPr>
            <w:tcW w:w="461" w:type="dxa"/>
            <w:vMerge w:val="continue"/>
            <w:tcBorders>
              <w:right w:val="single" w:color="auto" w:sz="4" w:space="0"/>
            </w:tcBorders>
            <w:vAlign w:val="center"/>
          </w:tcPr>
          <w:p/>
        </w:tc>
        <w:tc>
          <w:tcPr>
            <w:tcW w:w="19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16" w:lineRule="auto"/>
              <w:ind w:right="0"/>
              <w:jc w:val="center"/>
              <w:textAlignment w:val="auto"/>
              <w:rPr>
                <w:rFonts w:hint="eastAsia" w:ascii="黑体" w:eastAsia="黑体" w:cs="黑体"/>
                <w:b/>
                <w:bCs/>
              </w:rPr>
            </w:pPr>
            <w:r>
              <w:rPr>
                <w:rFonts w:hint="eastAsia" w:ascii="黑体" w:eastAsia="黑体" w:cs="黑体"/>
                <w:b/>
                <w:bCs/>
              </w:rPr>
              <w:t>拟开工时间</w:t>
            </w:r>
          </w:p>
        </w:tc>
        <w:tc>
          <w:tcPr>
            <w:tcW w:w="347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ind w:right="0" w:rightChars="0"/>
              <w:jc w:val="left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  <w:tc>
          <w:tcPr>
            <w:tcW w:w="1576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ind w:right="-107" w:rightChars="-51"/>
              <w:jc w:val="center"/>
              <w:rPr>
                <w:rFonts w:ascii="黑体" w:eastAsia="黑体"/>
                <w:b/>
                <w:bCs/>
              </w:rPr>
            </w:pPr>
            <w:r>
              <w:rPr>
                <w:rFonts w:hint="eastAsia" w:ascii="黑体" w:eastAsia="黑体" w:cs="黑体"/>
                <w:b/>
                <w:bCs/>
              </w:rPr>
              <w:t>拟建成时间</w:t>
            </w:r>
          </w:p>
        </w:tc>
        <w:tc>
          <w:tcPr>
            <w:tcW w:w="3464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ind w:right="0" w:rightChars="0"/>
              <w:jc w:val="left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12" w:space="0"/>
            <w:bottom w:val="single" w:color="auto" w:sz="2" w:space="0"/>
            <w:right w:val="single" w:color="auto" w:sz="12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2" w:hRule="atLeast"/>
        </w:trPr>
        <w:tc>
          <w:tcPr>
            <w:tcW w:w="461" w:type="dxa"/>
            <w:vMerge w:val="continue"/>
            <w:tcBorders>
              <w:right w:val="single" w:color="auto" w:sz="4" w:space="0"/>
            </w:tcBorders>
            <w:vAlign w:val="center"/>
          </w:tcPr>
          <w:p/>
        </w:tc>
        <w:tc>
          <w:tcPr>
            <w:tcW w:w="1932" w:type="dxa"/>
            <w:tcBorders>
              <w:top w:val="single" w:color="auto" w:sz="4" w:space="0"/>
              <w:lef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16" w:lineRule="auto"/>
              <w:ind w:right="0"/>
              <w:jc w:val="both"/>
              <w:textAlignment w:val="auto"/>
              <w:rPr>
                <w:rFonts w:hint="eastAsia" w:ascii="黑体" w:hAnsi="Times New Roman" w:eastAsia="黑体" w:cs="黑体"/>
                <w:b/>
                <w:bCs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Times New Roman" w:eastAsia="黑体" w:cs="黑体"/>
                <w:b/>
                <w:bCs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项目用地是否与确认的范围发生变化</w:t>
            </w:r>
          </w:p>
        </w:tc>
        <w:tc>
          <w:tcPr>
            <w:tcW w:w="170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ind w:left="168" w:leftChars="80" w:right="0" w:rightChars="0"/>
              <w:jc w:val="both"/>
              <w:textAlignment w:val="auto"/>
              <w:rPr>
                <w:rFonts w:ascii="黑体" w:eastAsia="黑体" w:cs="黑体"/>
                <w:b/>
                <w:bCs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cs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□是</w:t>
            </w:r>
            <w:r>
              <w:rPr>
                <w:rFonts w:hint="eastAsia" w:ascii="宋体" w:cs="宋体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hint="eastAsia" w:ascii="宋体" w:cs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 xml:space="preserve"> □否</w:t>
            </w:r>
          </w:p>
        </w:tc>
        <w:tc>
          <w:tcPr>
            <w:tcW w:w="177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ind w:left="105" w:leftChars="50" w:right="0" w:rightChars="0"/>
              <w:textAlignment w:val="auto"/>
              <w:rPr>
                <w:rFonts w:hint="eastAsia" w:ascii="宋体" w:cs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Times New Roman" w:eastAsia="黑体" w:cs="黑体"/>
                <w:b/>
                <w:bCs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面积是否调整</w:t>
            </w:r>
          </w:p>
        </w:tc>
        <w:tc>
          <w:tcPr>
            <w:tcW w:w="1576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ind w:left="168" w:leftChars="80" w:right="0" w:rightChars="0"/>
              <w:jc w:val="both"/>
              <w:textAlignment w:val="auto"/>
              <w:rPr>
                <w:rFonts w:hint="eastAsia" w:ascii="宋体" w:cs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cs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□是</w:t>
            </w:r>
            <w:r>
              <w:rPr>
                <w:rFonts w:hint="eastAsia" w:ascii="宋体" w:cs="宋体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hint="eastAsia" w:ascii="宋体" w:cs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 xml:space="preserve"> □否</w:t>
            </w:r>
          </w:p>
        </w:tc>
        <w:tc>
          <w:tcPr>
            <w:tcW w:w="175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16" w:lineRule="auto"/>
              <w:ind w:left="105" w:leftChars="50" w:right="0" w:rightChars="0" w:firstLine="211" w:firstLineChars="100"/>
              <w:textAlignment w:val="auto"/>
              <w:rPr>
                <w:rFonts w:hint="eastAsia" w:ascii="黑体" w:hAnsi="Times New Roman" w:eastAsia="黑体" w:cs="黑体"/>
                <w:b/>
                <w:bCs/>
                <w:lang w:eastAsia="zh-CN"/>
              </w:rPr>
            </w:pPr>
            <w:r>
              <w:rPr>
                <w:rFonts w:hint="eastAsia" w:ascii="黑体" w:hAnsi="Times New Roman" w:eastAsia="黑体" w:cs="黑体"/>
                <w:b/>
                <w:bCs/>
                <w:lang w:eastAsia="zh-CN"/>
              </w:rPr>
              <w:t>规划调整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16" w:lineRule="auto"/>
              <w:ind w:left="105" w:leftChars="50" w:right="0" w:rightChars="0" w:firstLine="211" w:firstLineChars="100"/>
              <w:textAlignment w:val="auto"/>
              <w:rPr>
                <w:rFonts w:hint="eastAsia" w:ascii="宋体" w:cs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Times New Roman" w:eastAsia="黑体" w:cs="黑体"/>
                <w:b/>
                <w:bCs/>
              </w:rPr>
              <w:t>是否完成</w:t>
            </w:r>
          </w:p>
        </w:tc>
        <w:tc>
          <w:tcPr>
            <w:tcW w:w="170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ind w:left="168" w:leftChars="80" w:right="0" w:rightChars="0"/>
              <w:jc w:val="both"/>
              <w:textAlignment w:val="auto"/>
              <w:rPr>
                <w:rFonts w:hint="eastAsia" w:ascii="宋体" w:cs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cs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□是</w:t>
            </w:r>
            <w:r>
              <w:rPr>
                <w:rFonts w:hint="eastAsia" w:ascii="宋体" w:cs="宋体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hint="eastAsia" w:ascii="宋体" w:cs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 xml:space="preserve"> □否</w:t>
            </w:r>
          </w:p>
        </w:tc>
      </w:tr>
      <w:tr>
        <w:tblPrEx>
          <w:tblBorders>
            <w:top w:val="single" w:color="auto" w:sz="2" w:space="0"/>
            <w:left w:val="single" w:color="auto" w:sz="12" w:space="0"/>
            <w:bottom w:val="single" w:color="auto" w:sz="2" w:space="0"/>
            <w:right w:val="single" w:color="auto" w:sz="12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461" w:type="dxa"/>
            <w:vMerge w:val="continue"/>
            <w:tcBorders>
              <w:right w:val="single" w:color="auto" w:sz="4" w:space="0"/>
            </w:tcBorders>
            <w:vAlign w:val="center"/>
          </w:tcPr>
          <w:p/>
        </w:tc>
        <w:tc>
          <w:tcPr>
            <w:tcW w:w="1932" w:type="dxa"/>
            <w:tcBorders>
              <w:top w:val="single" w:color="auto" w:sz="4" w:space="0"/>
              <w:lef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16" w:lineRule="auto"/>
              <w:ind w:right="0"/>
              <w:jc w:val="center"/>
              <w:textAlignment w:val="auto"/>
              <w:rPr>
                <w:rFonts w:hint="eastAsia" w:ascii="黑体" w:hAnsi="Times New Roman" w:eastAsia="黑体" w:cs="黑体"/>
                <w:b/>
                <w:bCs/>
                <w:color w:val="FF0000"/>
              </w:rPr>
            </w:pPr>
            <w:r>
              <w:rPr>
                <w:rFonts w:hint="eastAsia" w:ascii="黑体" w:eastAsia="黑体" w:cs="黑体"/>
                <w:b/>
                <w:bCs/>
              </w:rPr>
              <w:t>用地性质</w:t>
            </w:r>
          </w:p>
        </w:tc>
        <w:tc>
          <w:tcPr>
            <w:tcW w:w="347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ind w:left="105" w:leftChars="50" w:right="0" w:rightChars="0"/>
              <w:jc w:val="left"/>
              <w:textAlignment w:val="auto"/>
              <w:rPr>
                <w:rFonts w:hint="eastAsia" w:ascii="仿宋" w:hAnsi="仿宋" w:eastAsia="仿宋" w:cs="仿宋"/>
                <w:b/>
                <w:bCs/>
                <w:color w:val="000000" w:themeColor="text1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76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ind w:right="0" w:rightChars="0"/>
              <w:jc w:val="center"/>
              <w:textAlignment w:val="auto"/>
              <w:rPr>
                <w:rFonts w:hint="eastAsia" w:ascii="宋体" w:eastAsia="宋体" w:cs="宋体"/>
                <w:color w:val="FF0000"/>
                <w:sz w:val="20"/>
                <w:szCs w:val="20"/>
                <w:lang w:eastAsia="zh-CN"/>
              </w:rPr>
            </w:pPr>
            <w:r>
              <w:rPr>
                <w:rFonts w:hint="eastAsia" w:ascii="黑体" w:eastAsia="黑体" w:cs="黑体"/>
                <w:b/>
                <w:bCs/>
                <w:lang w:eastAsia="zh-CN"/>
              </w:rPr>
              <w:t>拟建</w:t>
            </w:r>
            <w:r>
              <w:rPr>
                <w:rFonts w:hint="eastAsia" w:ascii="黑体" w:hAnsi="Times New Roman" w:eastAsia="黑体" w:cs="黑体"/>
                <w:b/>
                <w:bCs/>
                <w:lang w:eastAsia="zh-CN"/>
              </w:rPr>
              <w:t>建设规模</w:t>
            </w:r>
          </w:p>
        </w:tc>
        <w:tc>
          <w:tcPr>
            <w:tcW w:w="3464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right="0" w:rightChars="0" w:firstLine="1880" w:firstLineChars="1000"/>
              <w:jc w:val="left"/>
              <w:textAlignment w:val="auto"/>
              <w:rPr>
                <w:rFonts w:hint="eastAsia" w:ascii="宋体" w:cs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cs="宋体"/>
                <w:spacing w:val="-11"/>
              </w:rPr>
              <w:t>㎡</w:t>
            </w:r>
          </w:p>
        </w:tc>
      </w:tr>
      <w:tr>
        <w:tblPrEx>
          <w:tblBorders>
            <w:top w:val="single" w:color="auto" w:sz="2" w:space="0"/>
            <w:left w:val="single" w:color="auto" w:sz="12" w:space="0"/>
            <w:bottom w:val="single" w:color="auto" w:sz="2" w:space="0"/>
            <w:right w:val="single" w:color="auto" w:sz="12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3" w:hRule="atLeast"/>
        </w:trPr>
        <w:tc>
          <w:tcPr>
            <w:tcW w:w="461" w:type="dxa"/>
            <w:vMerge w:val="continue"/>
            <w:tcBorders>
              <w:right w:val="single" w:color="auto" w:sz="4" w:space="0"/>
            </w:tcBorders>
            <w:vAlign w:val="center"/>
          </w:tcPr>
          <w:p/>
        </w:tc>
        <w:tc>
          <w:tcPr>
            <w:tcW w:w="1932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0" w:rightChars="0"/>
              <w:jc w:val="center"/>
              <w:textAlignment w:val="auto"/>
              <w:rPr>
                <w:rFonts w:hint="eastAsia" w:ascii="黑体" w:eastAsia="黑体" w:cs="黑体"/>
                <w:b/>
                <w:bCs/>
              </w:rPr>
            </w:pPr>
            <w:r>
              <w:rPr>
                <w:rFonts w:hint="eastAsia" w:ascii="黑体" w:eastAsia="黑体" w:cs="黑体"/>
                <w:b/>
                <w:bCs/>
              </w:rPr>
              <w:t>项目用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0" w:rightChars="0"/>
              <w:jc w:val="center"/>
              <w:textAlignment w:val="auto"/>
              <w:rPr>
                <w:rFonts w:hint="eastAsia" w:ascii="黑体" w:eastAsia="黑体" w:cs="黑体"/>
                <w:b/>
                <w:bCs/>
              </w:rPr>
            </w:pPr>
            <w:r>
              <w:rPr>
                <w:rFonts w:hint="eastAsia" w:ascii="黑体" w:eastAsia="黑体" w:cs="黑体"/>
                <w:b/>
                <w:bCs/>
              </w:rPr>
              <w:t>地规模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right="0" w:rightChars="0"/>
              <w:jc w:val="center"/>
              <w:textAlignment w:val="auto"/>
              <w:rPr>
                <w:rFonts w:hint="eastAsia" w:ascii="黑体" w:eastAsia="黑体" w:cs="黑体"/>
                <w:b/>
                <w:bCs/>
                <w:lang w:eastAsia="zh-CN"/>
              </w:rPr>
            </w:pPr>
            <w:r>
              <w:rPr>
                <w:rFonts w:hint="eastAsia" w:ascii="黑体" w:eastAsia="黑体" w:cs="黑体"/>
                <w:b/>
                <w:bCs/>
                <w:lang w:eastAsia="zh-CN"/>
              </w:rPr>
              <w:t>（</w:t>
            </w:r>
            <w:r>
              <w:rPr>
                <w:rFonts w:hint="eastAsia" w:ascii="宋体" w:cs="宋体"/>
                <w:spacing w:val="-11"/>
              </w:rPr>
              <w:t>㎡</w:t>
            </w:r>
            <w:r>
              <w:rPr>
                <w:rFonts w:hint="eastAsia" w:ascii="黑体" w:eastAsia="黑体" w:cs="黑体"/>
                <w:b/>
                <w:bCs/>
                <w:lang w:eastAsia="zh-CN"/>
              </w:rPr>
              <w:t>）</w:t>
            </w:r>
          </w:p>
        </w:tc>
        <w:tc>
          <w:tcPr>
            <w:tcW w:w="1703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ind w:right="0" w:rightChars="0"/>
              <w:jc w:val="left"/>
              <w:textAlignment w:val="auto"/>
              <w:rPr>
                <w:rFonts w:hint="eastAsia" w:ascii="仿宋" w:hAnsi="仿宋" w:eastAsia="仿宋" w:cs="仿宋"/>
                <w:b w:val="0"/>
                <w:bCs w:val="0"/>
                <w:spacing w:val="-11"/>
                <w:sz w:val="28"/>
                <w:szCs w:val="28"/>
                <w:lang w:eastAsia="zh-CN"/>
              </w:rPr>
            </w:pPr>
          </w:p>
        </w:tc>
        <w:tc>
          <w:tcPr>
            <w:tcW w:w="3351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right="0" w:rightChars="0"/>
              <w:jc w:val="center"/>
              <w:textAlignment w:val="auto"/>
              <w:rPr>
                <w:rFonts w:hint="eastAsia" w:ascii="宋体" w:eastAsia="宋体" w:cs="宋体"/>
                <w:lang w:eastAsia="zh-CN"/>
              </w:rPr>
            </w:pPr>
            <w:r>
              <w:rPr>
                <w:rFonts w:hint="eastAsia" w:ascii="宋体" w:cs="宋体"/>
                <w:lang w:eastAsia="zh-CN"/>
              </w:rPr>
              <w:t>农用地</w:t>
            </w:r>
          </w:p>
        </w:tc>
        <w:tc>
          <w:tcPr>
            <w:tcW w:w="1758" w:type="dxa"/>
            <w:gridSpan w:val="4"/>
            <w:tcBorders>
              <w:top w:val="single" w:color="auto" w:sz="4" w:space="0"/>
              <w:lef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right="0" w:rightChars="0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宋体" w:cs="宋体"/>
                <w:lang w:eastAsia="zh-CN"/>
              </w:rPr>
              <w:t>建设用地</w:t>
            </w:r>
          </w:p>
        </w:tc>
        <w:tc>
          <w:tcPr>
            <w:tcW w:w="1706" w:type="dxa"/>
            <w:gridSpan w:val="2"/>
            <w:tcBorders>
              <w:top w:val="single" w:color="auto" w:sz="4" w:space="0"/>
              <w:left w:val="single" w:color="auto" w:sz="4" w:space="0"/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88" w:lineRule="auto"/>
              <w:ind w:right="0" w:rightChars="0"/>
              <w:jc w:val="center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宋体" w:cs="宋体"/>
                <w:lang w:eastAsia="zh-CN"/>
              </w:rPr>
              <w:t>未利用地</w:t>
            </w:r>
          </w:p>
        </w:tc>
      </w:tr>
      <w:tr>
        <w:tblPrEx>
          <w:tblBorders>
            <w:top w:val="single" w:color="auto" w:sz="2" w:space="0"/>
            <w:left w:val="single" w:color="auto" w:sz="12" w:space="0"/>
            <w:bottom w:val="single" w:color="auto" w:sz="2" w:space="0"/>
            <w:right w:val="single" w:color="auto" w:sz="12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9" w:hRule="atLeast"/>
        </w:trPr>
        <w:tc>
          <w:tcPr>
            <w:tcW w:w="461" w:type="dxa"/>
            <w:vMerge w:val="continue"/>
            <w:tcBorders>
              <w:right w:val="single" w:color="auto" w:sz="4" w:space="0"/>
            </w:tcBorders>
            <w:vAlign w:val="center"/>
          </w:tcPr>
          <w:p/>
        </w:tc>
        <w:tc>
          <w:tcPr>
            <w:tcW w:w="1932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/>
        </w:tc>
        <w:tc>
          <w:tcPr>
            <w:tcW w:w="1703" w:type="dxa"/>
            <w:gridSpan w:val="2"/>
            <w:vMerge w:val="continue"/>
            <w:tcBorders>
              <w:lef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left="-63" w:leftChars="-30" w:right="0" w:rightChars="0"/>
              <w:textAlignment w:val="auto"/>
              <w:rPr>
                <w:rFonts w:ascii="黑体" w:eastAsia="黑体"/>
                <w:b/>
                <w:bCs/>
                <w:spacing w:val="-11"/>
              </w:rPr>
            </w:pPr>
          </w:p>
        </w:tc>
        <w:tc>
          <w:tcPr>
            <w:tcW w:w="6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107" w:rightChars="-51"/>
              <w:rPr>
                <w:rFonts w:hint="eastAsia" w:ascii="宋体" w:eastAsia="宋体" w:cs="宋体"/>
                <w:lang w:eastAsia="zh-CN"/>
              </w:rPr>
            </w:pPr>
            <w:r>
              <w:rPr>
                <w:rFonts w:hint="eastAsia" w:ascii="宋体" w:cs="宋体"/>
                <w:lang w:eastAsia="zh-CN"/>
              </w:rPr>
              <w:t>耕地</w:t>
            </w:r>
          </w:p>
        </w:tc>
        <w:tc>
          <w:tcPr>
            <w:tcW w:w="111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left="0" w:leftChars="0" w:right="0" w:rightChars="0"/>
              <w:jc w:val="both"/>
              <w:textAlignment w:val="auto"/>
              <w:rPr>
                <w:rFonts w:hint="eastAsia" w:ascii="宋体" w:eastAsia="宋体" w:cs="宋体"/>
                <w:lang w:eastAsia="zh-CN"/>
              </w:rPr>
            </w:pPr>
            <w:r>
              <w:rPr>
                <w:rFonts w:hint="eastAsia" w:ascii="宋体" w:cs="宋体"/>
                <w:lang w:eastAsia="zh-CN"/>
              </w:rPr>
              <w:t>基本农田</w:t>
            </w:r>
          </w:p>
        </w:tc>
        <w:tc>
          <w:tcPr>
            <w:tcW w:w="65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left="0" w:leftChars="0" w:right="0" w:rightChars="0"/>
              <w:jc w:val="both"/>
              <w:textAlignment w:val="auto"/>
              <w:rPr>
                <w:rFonts w:hint="eastAsia" w:ascii="宋体" w:cs="宋体"/>
                <w:lang w:eastAsia="zh-CN"/>
              </w:rPr>
            </w:pPr>
            <w:r>
              <w:rPr>
                <w:rFonts w:hint="eastAsia" w:ascii="宋体" w:cs="宋体"/>
                <w:lang w:eastAsia="zh-CN"/>
              </w:rPr>
              <w:t>林地</w:t>
            </w:r>
          </w:p>
        </w:tc>
        <w:tc>
          <w:tcPr>
            <w:tcW w:w="91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left="0" w:leftChars="0" w:right="0" w:rightChars="0"/>
              <w:jc w:val="center"/>
              <w:textAlignment w:val="auto"/>
              <w:rPr>
                <w:rFonts w:hint="eastAsia" w:ascii="宋体" w:cs="宋体"/>
                <w:lang w:eastAsia="zh-CN"/>
              </w:rPr>
            </w:pPr>
            <w:r>
              <w:rPr>
                <w:rFonts w:hint="eastAsia" w:ascii="宋体" w:cs="宋体"/>
                <w:lang w:eastAsia="zh-CN"/>
              </w:rPr>
              <w:t>牧草地</w:t>
            </w:r>
          </w:p>
        </w:tc>
        <w:tc>
          <w:tcPr>
            <w:tcW w:w="1758" w:type="dxa"/>
            <w:gridSpan w:val="4"/>
            <w:tcBorders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left="0" w:leftChars="0" w:right="0" w:rightChars="0"/>
              <w:jc w:val="left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</w:p>
        </w:tc>
        <w:tc>
          <w:tcPr>
            <w:tcW w:w="49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107" w:rightChars="-51"/>
              <w:rPr>
                <w:rFonts w:hint="eastAsia" w:ascii="宋体" w:cs="宋体"/>
              </w:rPr>
            </w:pPr>
          </w:p>
        </w:tc>
        <w:tc>
          <w:tcPr>
            <w:tcW w:w="12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ind w:right="-107" w:rightChars="-51"/>
              <w:rPr>
                <w:rFonts w:hint="eastAsia" w:ascii="宋体" w:eastAsia="宋体" w:cs="宋体"/>
                <w:lang w:eastAsia="zh-CN"/>
              </w:rPr>
            </w:pPr>
            <w:r>
              <w:rPr>
                <w:rFonts w:hint="eastAsia" w:ascii="宋体" w:cs="宋体"/>
                <w:sz w:val="18"/>
                <w:szCs w:val="18"/>
                <w:lang w:eastAsia="zh-CN"/>
              </w:rPr>
              <w:t>其中其他草地</w:t>
            </w:r>
          </w:p>
        </w:tc>
      </w:tr>
      <w:tr>
        <w:tblPrEx>
          <w:tblBorders>
            <w:top w:val="single" w:color="auto" w:sz="2" w:space="0"/>
            <w:left w:val="single" w:color="auto" w:sz="12" w:space="0"/>
            <w:bottom w:val="single" w:color="auto" w:sz="2" w:space="0"/>
            <w:right w:val="single" w:color="auto" w:sz="12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7" w:hRule="atLeast"/>
        </w:trPr>
        <w:tc>
          <w:tcPr>
            <w:tcW w:w="461" w:type="dxa"/>
            <w:vMerge w:val="continue"/>
            <w:tcBorders>
              <w:right w:val="single" w:color="auto" w:sz="4" w:space="0"/>
            </w:tcBorders>
            <w:vAlign w:val="center"/>
          </w:tcPr>
          <w:p/>
        </w:tc>
        <w:tc>
          <w:tcPr>
            <w:tcW w:w="1932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/>
        </w:tc>
        <w:tc>
          <w:tcPr>
            <w:tcW w:w="1703" w:type="dxa"/>
            <w:gridSpan w:val="2"/>
            <w:vMerge w:val="continue"/>
            <w:tcBorders>
              <w:lef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left="-63" w:leftChars="-30" w:right="0" w:rightChars="0"/>
              <w:textAlignment w:val="auto"/>
              <w:rPr>
                <w:rFonts w:ascii="黑体" w:eastAsia="黑体"/>
                <w:b/>
                <w:bCs/>
                <w:spacing w:val="-11"/>
              </w:rPr>
            </w:pPr>
          </w:p>
        </w:tc>
        <w:tc>
          <w:tcPr>
            <w:tcW w:w="6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left="0" w:leftChars="0" w:right="0" w:rightChars="0"/>
              <w:jc w:val="left"/>
              <w:textAlignment w:val="auto"/>
              <w:rPr>
                <w:rFonts w:hint="eastAsia" w:ascii="仿宋" w:hAnsi="仿宋" w:eastAsia="仿宋" w:cs="仿宋"/>
                <w:spacing w:val="0"/>
                <w:sz w:val="24"/>
                <w:szCs w:val="24"/>
              </w:rPr>
            </w:pPr>
          </w:p>
        </w:tc>
        <w:tc>
          <w:tcPr>
            <w:tcW w:w="111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left="0" w:leftChars="0" w:right="0" w:rightChars="0"/>
              <w:jc w:val="left"/>
              <w:textAlignment w:val="auto"/>
              <w:rPr>
                <w:rFonts w:hint="eastAsia" w:ascii="宋体" w:cs="宋体"/>
                <w:spacing w:val="0"/>
                <w:sz w:val="24"/>
                <w:szCs w:val="24"/>
              </w:rPr>
            </w:pPr>
          </w:p>
        </w:tc>
        <w:tc>
          <w:tcPr>
            <w:tcW w:w="65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left="0" w:leftChars="0" w:right="0" w:rightChars="0"/>
              <w:jc w:val="left"/>
              <w:textAlignment w:val="auto"/>
              <w:rPr>
                <w:rFonts w:hint="eastAsia" w:ascii="仿宋" w:hAnsi="仿宋" w:eastAsia="仿宋" w:cs="仿宋"/>
                <w:spacing w:val="0"/>
                <w:sz w:val="24"/>
                <w:szCs w:val="24"/>
              </w:rPr>
            </w:pPr>
          </w:p>
        </w:tc>
        <w:tc>
          <w:tcPr>
            <w:tcW w:w="91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left="0" w:leftChars="0" w:right="0" w:rightChars="0"/>
              <w:jc w:val="left"/>
              <w:textAlignment w:val="auto"/>
              <w:rPr>
                <w:rFonts w:hint="eastAsia" w:ascii="仿宋" w:hAnsi="仿宋" w:eastAsia="仿宋" w:cs="仿宋"/>
                <w:spacing w:val="0"/>
                <w:sz w:val="24"/>
                <w:szCs w:val="24"/>
              </w:rPr>
            </w:pPr>
          </w:p>
        </w:tc>
        <w:tc>
          <w:tcPr>
            <w:tcW w:w="175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left="0" w:leftChars="0" w:right="0" w:rightChars="0"/>
              <w:jc w:val="left"/>
              <w:textAlignment w:val="auto"/>
              <w:rPr>
                <w:rFonts w:hint="eastAsia" w:ascii="仿宋" w:hAnsi="仿宋" w:eastAsia="仿宋" w:cs="仿宋"/>
                <w:spacing w:val="0"/>
                <w:sz w:val="24"/>
                <w:szCs w:val="24"/>
              </w:rPr>
            </w:pPr>
          </w:p>
        </w:tc>
        <w:tc>
          <w:tcPr>
            <w:tcW w:w="4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107" w:rightChars="-51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2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ind w:right="-107" w:rightChars="-51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12" w:space="0"/>
            <w:bottom w:val="single" w:color="auto" w:sz="2" w:space="0"/>
            <w:right w:val="single" w:color="auto" w:sz="12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461" w:type="dxa"/>
            <w:vMerge w:val="continue"/>
            <w:tcBorders>
              <w:right w:val="single" w:color="auto" w:sz="4" w:space="0"/>
            </w:tcBorders>
            <w:vAlign w:val="center"/>
          </w:tcPr>
          <w:p/>
        </w:tc>
        <w:tc>
          <w:tcPr>
            <w:tcW w:w="1932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/>
        </w:tc>
        <w:tc>
          <w:tcPr>
            <w:tcW w:w="1703" w:type="dxa"/>
            <w:gridSpan w:val="2"/>
            <w:vMerge w:val="continue"/>
            <w:tcBorders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left="-63" w:leftChars="-30" w:right="0" w:rightChars="0"/>
              <w:textAlignment w:val="auto"/>
              <w:rPr>
                <w:rFonts w:hint="eastAsia" w:ascii="宋体" w:cs="宋体"/>
                <w:spacing w:val="-11"/>
              </w:rPr>
            </w:pPr>
          </w:p>
        </w:tc>
        <w:tc>
          <w:tcPr>
            <w:tcW w:w="177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/>
              <w:jc w:val="center"/>
              <w:textAlignment w:val="auto"/>
              <w:rPr>
                <w:rFonts w:hint="default" w:ascii="宋体" w:eastAsia="宋体" w:cs="宋体"/>
                <w:lang w:val="en-US" w:eastAsia="zh-CN"/>
              </w:rPr>
            </w:pPr>
            <w:r>
              <w:rPr>
                <w:rFonts w:hint="eastAsia" w:ascii="宋体" w:cs="宋体"/>
              </w:rPr>
              <w:t>是否分期建设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right="0" w:rightChars="0"/>
              <w:jc w:val="center"/>
              <w:textAlignment w:val="auto"/>
              <w:rPr>
                <w:rFonts w:hint="eastAsia" w:ascii="宋体" w:cs="宋体"/>
              </w:rPr>
            </w:pPr>
            <w:r>
              <w:rPr>
                <w:rFonts w:hint="eastAsia" w:ascii="宋体" w:cs="宋体"/>
              </w:rPr>
              <w:t>□是</w:t>
            </w:r>
            <w:r>
              <w:rPr>
                <w:rFonts w:hint="eastAsia" w:ascii="宋体" w:cs="宋体"/>
                <w:lang w:val="en-US" w:eastAsia="zh-CN"/>
              </w:rPr>
              <w:t xml:space="preserve">    </w:t>
            </w:r>
            <w:r>
              <w:rPr>
                <w:rFonts w:hint="eastAsia" w:ascii="宋体" w:cs="宋体"/>
              </w:rPr>
              <w:t>□否</w:t>
            </w:r>
          </w:p>
        </w:tc>
        <w:tc>
          <w:tcPr>
            <w:tcW w:w="504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ind w:right="-107" w:rightChars="-51"/>
              <w:rPr>
                <w:rFonts w:hint="eastAsia" w:ascii="宋体" w:cs="宋体"/>
                <w:sz w:val="24"/>
                <w:szCs w:val="24"/>
              </w:rPr>
            </w:pPr>
            <w:r>
              <w:rPr>
                <w:rFonts w:hint="eastAsia" w:ascii="宋体" w:cs="宋体"/>
              </w:rPr>
              <w:t>分期建设情况</w:t>
            </w:r>
            <w:r>
              <w:rPr>
                <w:rFonts w:hint="eastAsia" w:ascii="仿宋" w:hAnsi="仿宋" w:eastAsia="仿宋" w:cs="仿宋"/>
                <w:spacing w:val="-11"/>
                <w:sz w:val="28"/>
                <w:szCs w:val="28"/>
                <w:lang w:val="en-US" w:eastAsia="zh-CN"/>
              </w:rPr>
              <w:t>:</w:t>
            </w:r>
          </w:p>
        </w:tc>
      </w:tr>
      <w:tr>
        <w:tblPrEx>
          <w:tblBorders>
            <w:top w:val="single" w:color="auto" w:sz="2" w:space="0"/>
            <w:left w:val="single" w:color="auto" w:sz="12" w:space="0"/>
            <w:bottom w:val="single" w:color="auto" w:sz="2" w:space="0"/>
            <w:right w:val="single" w:color="auto" w:sz="12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4" w:hRule="atLeast"/>
        </w:trPr>
        <w:tc>
          <w:tcPr>
            <w:tcW w:w="461" w:type="dxa"/>
            <w:vMerge w:val="continue"/>
            <w:tcBorders>
              <w:right w:val="single" w:color="auto" w:sz="4" w:space="0"/>
            </w:tcBorders>
            <w:vAlign w:val="center"/>
          </w:tcPr>
          <w:p/>
        </w:tc>
        <w:tc>
          <w:tcPr>
            <w:tcW w:w="1932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211" w:firstLineChars="100"/>
              <w:rPr>
                <w:rFonts w:hint="eastAsia" w:eastAsia="宋体"/>
                <w:lang w:eastAsia="zh-CN"/>
              </w:rPr>
            </w:pPr>
            <w:r>
              <w:rPr>
                <w:rFonts w:hint="eastAsia" w:ascii="黑体" w:eastAsia="黑体" w:cs="黑体"/>
                <w:b/>
                <w:bCs/>
                <w:lang w:eastAsia="zh-CN"/>
              </w:rPr>
              <w:t>土地取得方式</w:t>
            </w:r>
          </w:p>
        </w:tc>
        <w:tc>
          <w:tcPr>
            <w:tcW w:w="1703" w:type="dxa"/>
            <w:gridSpan w:val="2"/>
            <w:tcBorders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left"/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lang w:eastAsia="zh-CN"/>
              </w:rPr>
            </w:pPr>
          </w:p>
        </w:tc>
        <w:tc>
          <w:tcPr>
            <w:tcW w:w="177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ind w:firstLine="211" w:firstLineChars="100"/>
              <w:rPr>
                <w:rFonts w:hint="eastAsia" w:ascii="黑体" w:eastAsia="黑体" w:cs="黑体"/>
                <w:b/>
                <w:bCs/>
                <w:lang w:eastAsia="zh-CN"/>
              </w:rPr>
            </w:pPr>
            <w:r>
              <w:rPr>
                <w:rFonts w:hint="eastAsia" w:ascii="黑体" w:eastAsia="黑体" w:cs="黑体"/>
                <w:b/>
                <w:bCs/>
                <w:lang w:eastAsia="zh-CN"/>
              </w:rPr>
              <w:t>出让合同编号</w:t>
            </w:r>
          </w:p>
        </w:tc>
        <w:tc>
          <w:tcPr>
            <w:tcW w:w="504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ind w:right="-107" w:rightChars="-51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12" w:space="0"/>
            <w:bottom w:val="single" w:color="auto" w:sz="2" w:space="0"/>
            <w:right w:val="single" w:color="auto" w:sz="12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9" w:hRule="atLeast"/>
        </w:trPr>
        <w:tc>
          <w:tcPr>
            <w:tcW w:w="461" w:type="dxa"/>
            <w:vMerge w:val="continue"/>
            <w:tcBorders>
              <w:right w:val="single" w:color="auto" w:sz="4" w:space="0"/>
            </w:tcBorders>
            <w:vAlign w:val="center"/>
          </w:tcPr>
          <w:p/>
        </w:tc>
        <w:tc>
          <w:tcPr>
            <w:tcW w:w="19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16" w:lineRule="auto"/>
              <w:ind w:right="0" w:rightChars="0"/>
              <w:jc w:val="center"/>
              <w:textAlignment w:val="auto"/>
              <w:rPr>
                <w:rFonts w:hint="eastAsia" w:ascii="黑体" w:eastAsia="黑体" w:cs="黑体"/>
                <w:b/>
                <w:bCs/>
              </w:rPr>
            </w:pPr>
            <w:r>
              <w:rPr>
                <w:rFonts w:hint="eastAsia" w:ascii="黑体" w:eastAsia="黑体" w:cs="黑体"/>
                <w:b/>
                <w:bCs/>
              </w:rPr>
              <w:t>主要建设内容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16" w:lineRule="auto"/>
              <w:ind w:right="0" w:rightChars="0"/>
              <w:jc w:val="center"/>
              <w:textAlignment w:val="auto"/>
              <w:rPr>
                <w:rFonts w:ascii="黑体" w:eastAsia="黑体"/>
                <w:b/>
                <w:bCs/>
              </w:rPr>
            </w:pPr>
            <w:r>
              <w:rPr>
                <w:rFonts w:hint="eastAsia" w:ascii="黑体" w:eastAsia="黑体" w:cs="黑体"/>
                <w:b/>
                <w:bCs/>
              </w:rPr>
              <w:t>和技术指标</w:t>
            </w:r>
          </w:p>
        </w:tc>
        <w:tc>
          <w:tcPr>
            <w:tcW w:w="8518" w:type="dxa"/>
            <w:gridSpan w:val="16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ind w:right="-107" w:rightChars="-51"/>
              <w:jc w:val="left"/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12" w:space="0"/>
            <w:bottom w:val="single" w:color="auto" w:sz="2" w:space="0"/>
            <w:right w:val="single" w:color="auto" w:sz="12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3" w:hRule="atLeast"/>
        </w:trPr>
        <w:tc>
          <w:tcPr>
            <w:tcW w:w="461" w:type="dxa"/>
            <w:vMerge w:val="continue"/>
            <w:tcBorders>
              <w:right w:val="single" w:color="auto" w:sz="4" w:space="0"/>
            </w:tcBorders>
            <w:vAlign w:val="center"/>
          </w:tcPr>
          <w:p/>
        </w:tc>
        <w:tc>
          <w:tcPr>
            <w:tcW w:w="193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36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ind w:right="0" w:rightChars="0"/>
              <w:jc w:val="center"/>
              <w:textAlignment w:val="auto"/>
              <w:rPr>
                <w:rFonts w:ascii="黑体" w:eastAsia="黑体"/>
                <w:b/>
                <w:bCs/>
              </w:rPr>
            </w:pPr>
            <w:r>
              <w:rPr>
                <w:rFonts w:hint="eastAsia" w:ascii="宋体" w:cs="宋体"/>
                <w:color w:val="000000" w:themeColor="text1"/>
                <w:lang w:eastAsia="zh-CN"/>
                <w14:textFill>
                  <w14:solidFill>
                    <w14:schemeClr w14:val="tx1"/>
                  </w14:solidFill>
                </w14:textFill>
              </w:rPr>
              <w:t>□</w:t>
            </w:r>
            <w:r>
              <w:rPr>
                <w:rFonts w:hint="eastAsia" w:ascii="黑体" w:eastAsia="黑体" w:cs="黑体"/>
                <w:b/>
                <w:bCs/>
              </w:rPr>
              <w:t>建筑工程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36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ind w:leftChars="0" w:right="0" w:rightChars="0"/>
              <w:jc w:val="center"/>
              <w:textAlignment w:val="auto"/>
              <w:rPr>
                <w:rFonts w:ascii="黑体" w:eastAsia="黑体"/>
                <w:b/>
                <w:bCs/>
              </w:rPr>
            </w:pPr>
            <w:r>
              <w:rPr>
                <w:rFonts w:hint="eastAsia" w:ascii="宋体" w:cs="宋体"/>
                <w:color w:val="000000" w:themeColor="text1"/>
                <w:lang w:eastAsia="zh-CN"/>
                <w14:textFill>
                  <w14:solidFill>
                    <w14:schemeClr w14:val="tx1"/>
                  </w14:solidFill>
                </w14:textFill>
              </w:rPr>
              <w:t>□</w:t>
            </w:r>
            <w:r>
              <w:rPr>
                <w:rFonts w:hint="eastAsia" w:ascii="黑体" w:eastAsia="黑体" w:cs="黑体"/>
                <w:b/>
                <w:bCs/>
              </w:rPr>
              <w:t>市政场站</w:t>
            </w:r>
          </w:p>
        </w:tc>
        <w:tc>
          <w:tcPr>
            <w:tcW w:w="283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ind w:right="-107" w:rightChars="-51"/>
              <w:jc w:val="left"/>
              <w:rPr>
                <w:rFonts w:hint="eastAsia" w:ascii="宋体" w:eastAsia="宋体"/>
                <w:lang w:eastAsia="zh-CN"/>
              </w:rPr>
            </w:pPr>
            <w:r>
              <w:rPr>
                <w:rFonts w:hint="eastAsia" w:ascii="宋体" w:cs="宋体"/>
                <w:lang w:eastAsia="zh-CN"/>
              </w:rPr>
              <w:t>拟建</w:t>
            </w:r>
            <w:r>
              <w:rPr>
                <w:rFonts w:hint="eastAsia" w:ascii="宋体" w:cs="宋体"/>
              </w:rPr>
              <w:t>总建筑面积</w:t>
            </w:r>
            <w:r>
              <w:rPr>
                <w:rFonts w:hint="eastAsia" w:ascii="仿宋" w:hAnsi="仿宋" w:eastAsia="仿宋" w:cs="仿宋"/>
                <w:spacing w:val="-11"/>
                <w:sz w:val="28"/>
                <w:szCs w:val="28"/>
                <w:lang w:val="en-US" w:eastAsia="zh-CN"/>
              </w:rPr>
              <w:t xml:space="preserve">:      </w:t>
            </w:r>
            <w:r>
              <w:rPr>
                <w:rFonts w:hint="eastAsia" w:ascii="宋体" w:cs="宋体"/>
              </w:rPr>
              <w:t>㎡</w:t>
            </w:r>
          </w:p>
        </w:tc>
        <w:tc>
          <w:tcPr>
            <w:tcW w:w="2839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ind w:right="-107" w:rightChars="-51"/>
              <w:jc w:val="left"/>
              <w:rPr>
                <w:rFonts w:hint="eastAsia" w:ascii="宋体" w:cs="宋体"/>
              </w:rPr>
            </w:pPr>
            <w:r>
              <w:rPr>
                <w:rFonts w:hint="eastAsia" w:ascii="宋体" w:cs="宋体"/>
                <w:lang w:eastAsia="zh-CN"/>
              </w:rPr>
              <w:t>拟建</w:t>
            </w:r>
            <w:r>
              <w:rPr>
                <w:rFonts w:hint="eastAsia" w:ascii="宋体" w:cs="宋体"/>
              </w:rPr>
              <w:t>地上</w:t>
            </w:r>
            <w:r>
              <w:rPr>
                <w:rFonts w:hint="eastAsia" w:ascii="仿宋" w:hAnsi="仿宋" w:eastAsia="仿宋" w:cs="仿宋"/>
                <w:spacing w:val="-11"/>
                <w:sz w:val="28"/>
                <w:szCs w:val="28"/>
                <w:lang w:val="en-US" w:eastAsia="zh-CN"/>
              </w:rPr>
              <w:t xml:space="preserve">:          </w:t>
            </w:r>
            <w:r>
              <w:rPr>
                <w:rFonts w:hint="eastAsia" w:ascii="宋体" w:cs="宋体"/>
              </w:rPr>
              <w:t>㎡</w:t>
            </w:r>
          </w:p>
        </w:tc>
        <w:tc>
          <w:tcPr>
            <w:tcW w:w="284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ind w:right="-107" w:rightChars="-51"/>
              <w:jc w:val="left"/>
              <w:rPr>
                <w:rFonts w:hint="eastAsia" w:ascii="宋体" w:cs="宋体"/>
              </w:rPr>
            </w:pPr>
            <w:r>
              <w:rPr>
                <w:rFonts w:hint="eastAsia" w:ascii="宋体" w:cs="宋体"/>
                <w:lang w:eastAsia="zh-CN"/>
              </w:rPr>
              <w:t>拟建</w:t>
            </w:r>
            <w:r>
              <w:rPr>
                <w:rFonts w:hint="eastAsia" w:ascii="宋体" w:cs="宋体"/>
              </w:rPr>
              <w:t>地下</w:t>
            </w:r>
            <w:r>
              <w:rPr>
                <w:rFonts w:hint="eastAsia" w:ascii="仿宋" w:hAnsi="仿宋" w:eastAsia="仿宋" w:cs="仿宋"/>
                <w:spacing w:val="-11"/>
                <w:sz w:val="28"/>
                <w:szCs w:val="28"/>
                <w:lang w:val="en-US" w:eastAsia="zh-CN"/>
              </w:rPr>
              <w:t xml:space="preserve">:       </w:t>
            </w:r>
            <w:r>
              <w:rPr>
                <w:rFonts w:hint="eastAsia" w:ascii="宋体" w:cs="宋体"/>
              </w:rPr>
              <w:t>㎡</w:t>
            </w:r>
          </w:p>
        </w:tc>
      </w:tr>
      <w:tr>
        <w:tblPrEx>
          <w:tblBorders>
            <w:top w:val="single" w:color="auto" w:sz="2" w:space="0"/>
            <w:left w:val="single" w:color="auto" w:sz="12" w:space="0"/>
            <w:bottom w:val="single" w:color="auto" w:sz="2" w:space="0"/>
            <w:right w:val="single" w:color="auto" w:sz="12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2" w:hRule="atLeast"/>
        </w:trPr>
        <w:tc>
          <w:tcPr>
            <w:tcW w:w="461" w:type="dxa"/>
            <w:vMerge w:val="continue"/>
            <w:tcBorders>
              <w:right w:val="single" w:color="auto" w:sz="4" w:space="0"/>
            </w:tcBorders>
            <w:vAlign w:val="center"/>
          </w:tcPr>
          <w:p/>
        </w:tc>
        <w:tc>
          <w:tcPr>
            <w:tcW w:w="193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/>
        </w:tc>
        <w:tc>
          <w:tcPr>
            <w:tcW w:w="283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107" w:rightChars="-51"/>
              <w:jc w:val="left"/>
              <w:rPr>
                <w:rFonts w:hint="eastAsia" w:ascii="宋体" w:eastAsia="宋体" w:cs="宋体"/>
                <w:lang w:eastAsia="zh-CN"/>
              </w:rPr>
            </w:pPr>
            <w:r>
              <w:rPr>
                <w:rFonts w:hint="eastAsia" w:ascii="宋体" w:cs="宋体"/>
              </w:rPr>
              <w:t>容积率</w:t>
            </w:r>
            <w:r>
              <w:rPr>
                <w:rFonts w:hint="eastAsia" w:ascii="仿宋" w:hAnsi="仿宋" w:eastAsia="仿宋" w:cs="仿宋"/>
                <w:spacing w:val="-11"/>
                <w:sz w:val="28"/>
                <w:szCs w:val="28"/>
                <w:lang w:val="en-US" w:eastAsia="zh-CN"/>
              </w:rPr>
              <w:t>:</w:t>
            </w:r>
            <w:r>
              <w:rPr>
                <w:rFonts w:hint="eastAsia" w:ascii="宋体" w:cs="宋体"/>
                <w:lang w:val="en-US" w:eastAsia="zh-CN"/>
              </w:rPr>
              <w:t xml:space="preserve"> </w:t>
            </w:r>
          </w:p>
        </w:tc>
        <w:tc>
          <w:tcPr>
            <w:tcW w:w="2839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107" w:rightChars="-51"/>
              <w:jc w:val="left"/>
              <w:rPr>
                <w:rFonts w:ascii="宋体" w:cs="宋体"/>
              </w:rPr>
            </w:pPr>
            <w:r>
              <w:rPr>
                <w:rFonts w:hint="eastAsia" w:ascii="宋体" w:cs="宋体"/>
              </w:rPr>
              <w:t>建筑密度</w:t>
            </w:r>
            <w:r>
              <w:rPr>
                <w:rFonts w:hint="eastAsia" w:ascii="仿宋" w:hAnsi="仿宋" w:eastAsia="仿宋" w:cs="仿宋"/>
                <w:spacing w:val="-11"/>
                <w:sz w:val="28"/>
                <w:szCs w:val="28"/>
                <w:lang w:val="en-US" w:eastAsia="zh-CN"/>
              </w:rPr>
              <w:t>:</w:t>
            </w:r>
          </w:p>
        </w:tc>
        <w:tc>
          <w:tcPr>
            <w:tcW w:w="284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ind w:right="-107" w:rightChars="-51"/>
              <w:jc w:val="left"/>
              <w:rPr>
                <w:rFonts w:ascii="宋体" w:cs="宋体"/>
              </w:rPr>
            </w:pPr>
            <w:r>
              <w:rPr>
                <w:rFonts w:hint="eastAsia" w:ascii="宋体" w:cs="宋体"/>
              </w:rPr>
              <w:t>绿地率</w:t>
            </w:r>
            <w:r>
              <w:rPr>
                <w:rFonts w:hint="eastAsia" w:ascii="仿宋" w:hAnsi="仿宋" w:eastAsia="仿宋" w:cs="仿宋"/>
                <w:spacing w:val="-11"/>
                <w:sz w:val="28"/>
                <w:szCs w:val="28"/>
                <w:lang w:val="en-US" w:eastAsia="zh-CN"/>
              </w:rPr>
              <w:t>:</w:t>
            </w:r>
          </w:p>
        </w:tc>
      </w:tr>
      <w:tr>
        <w:tblPrEx>
          <w:tblBorders>
            <w:top w:val="single" w:color="auto" w:sz="2" w:space="0"/>
            <w:left w:val="single" w:color="auto" w:sz="12" w:space="0"/>
            <w:bottom w:val="single" w:color="auto" w:sz="2" w:space="0"/>
            <w:right w:val="single" w:color="auto" w:sz="12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1" w:hRule="atLeast"/>
        </w:trPr>
        <w:tc>
          <w:tcPr>
            <w:tcW w:w="461" w:type="dxa"/>
            <w:vMerge w:val="continue"/>
            <w:tcBorders>
              <w:right w:val="single" w:color="auto" w:sz="4" w:space="0"/>
            </w:tcBorders>
            <w:vAlign w:val="center"/>
          </w:tcPr>
          <w:p/>
        </w:tc>
        <w:tc>
          <w:tcPr>
            <w:tcW w:w="193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/>
        </w:tc>
        <w:tc>
          <w:tcPr>
            <w:tcW w:w="283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ind w:right="-107" w:rightChars="-51"/>
              <w:jc w:val="left"/>
              <w:rPr>
                <w:rFonts w:hint="eastAsia" w:ascii="宋体" w:eastAsia="宋体" w:cs="宋体"/>
                <w:lang w:val="en-US" w:eastAsia="zh-CN"/>
              </w:rPr>
            </w:pPr>
            <w:r>
              <w:rPr>
                <w:rFonts w:hint="eastAsia" w:ascii="宋体" w:cs="宋体"/>
              </w:rPr>
              <w:t>停车位</w:t>
            </w:r>
            <w:r>
              <w:rPr>
                <w:rFonts w:hint="eastAsia" w:ascii="仿宋" w:hAnsi="仿宋" w:eastAsia="仿宋" w:cs="仿宋"/>
                <w:spacing w:val="-11"/>
                <w:sz w:val="28"/>
                <w:szCs w:val="28"/>
                <w:lang w:val="en-US" w:eastAsia="zh-CN"/>
              </w:rPr>
              <w:t>:</w:t>
            </w:r>
          </w:p>
        </w:tc>
        <w:tc>
          <w:tcPr>
            <w:tcW w:w="2839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ind w:right="-107" w:rightChars="-51"/>
              <w:jc w:val="left"/>
              <w:rPr>
                <w:rFonts w:hint="eastAsia" w:ascii="宋体" w:cs="宋体"/>
              </w:rPr>
            </w:pPr>
            <w:r>
              <w:rPr>
                <w:rFonts w:hint="eastAsia" w:ascii="宋体" w:cs="宋体"/>
              </w:rPr>
              <w:t>地上</w:t>
            </w:r>
            <w:r>
              <w:rPr>
                <w:rFonts w:hint="eastAsia" w:ascii="仿宋" w:hAnsi="仿宋" w:eastAsia="仿宋" w:cs="仿宋"/>
                <w:spacing w:val="-11"/>
                <w:sz w:val="28"/>
                <w:szCs w:val="28"/>
                <w:lang w:val="en-US" w:eastAsia="zh-CN"/>
              </w:rPr>
              <w:t>:</w:t>
            </w:r>
          </w:p>
        </w:tc>
        <w:tc>
          <w:tcPr>
            <w:tcW w:w="284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ind w:right="-107" w:rightChars="-51"/>
              <w:jc w:val="left"/>
              <w:rPr>
                <w:rFonts w:hint="eastAsia" w:ascii="宋体" w:cs="宋体"/>
              </w:rPr>
            </w:pPr>
            <w:r>
              <w:rPr>
                <w:rFonts w:hint="eastAsia" w:ascii="宋体" w:cs="宋体"/>
              </w:rPr>
              <w:t>地下</w:t>
            </w:r>
            <w:r>
              <w:rPr>
                <w:rFonts w:hint="eastAsia" w:ascii="仿宋" w:hAnsi="仿宋" w:eastAsia="仿宋" w:cs="仿宋"/>
                <w:spacing w:val="-11"/>
                <w:sz w:val="28"/>
                <w:szCs w:val="28"/>
                <w:lang w:val="en-US" w:eastAsia="zh-CN"/>
              </w:rPr>
              <w:t>:</w:t>
            </w:r>
          </w:p>
        </w:tc>
      </w:tr>
      <w:tr>
        <w:tblPrEx>
          <w:tblBorders>
            <w:top w:val="single" w:color="auto" w:sz="2" w:space="0"/>
            <w:left w:val="single" w:color="auto" w:sz="12" w:space="0"/>
            <w:bottom w:val="single" w:color="auto" w:sz="2" w:space="0"/>
            <w:right w:val="single" w:color="auto" w:sz="12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6" w:hRule="atLeast"/>
        </w:trPr>
        <w:tc>
          <w:tcPr>
            <w:tcW w:w="461" w:type="dxa"/>
            <w:vMerge w:val="continue"/>
            <w:tcBorders>
              <w:right w:val="single" w:color="auto" w:sz="4" w:space="0"/>
            </w:tcBorders>
            <w:vAlign w:val="center"/>
          </w:tcPr>
          <w:p/>
        </w:tc>
        <w:tc>
          <w:tcPr>
            <w:tcW w:w="193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ind w:right="0" w:rightChars="0"/>
              <w:jc w:val="center"/>
              <w:textAlignment w:val="auto"/>
              <w:rPr>
                <w:rFonts w:ascii="黑体" w:eastAsia="黑体"/>
                <w:b/>
                <w:bCs/>
              </w:rPr>
            </w:pPr>
            <w:r>
              <w:rPr>
                <w:rFonts w:hint="eastAsia" w:ascii="黑体" w:eastAsia="黑体" w:cs="黑体"/>
                <w:b/>
                <w:bCs/>
              </w:rPr>
              <w:t>道路、管线工程</w:t>
            </w:r>
          </w:p>
        </w:tc>
        <w:tc>
          <w:tcPr>
            <w:tcW w:w="4259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ind w:right="-107" w:rightChars="-51"/>
              <w:jc w:val="left"/>
              <w:rPr>
                <w:rFonts w:hint="default" w:ascii="宋体" w:eastAsia="宋体" w:cs="宋体"/>
                <w:lang w:val="en-US" w:eastAsia="zh-CN"/>
              </w:rPr>
            </w:pPr>
            <w:r>
              <w:rPr>
                <w:rFonts w:hint="eastAsia" w:ascii="宋体" w:cs="宋体"/>
              </w:rPr>
              <w:t>管线类别</w:t>
            </w:r>
            <w:r>
              <w:rPr>
                <w:rFonts w:hint="eastAsia" w:ascii="仿宋" w:hAnsi="仿宋" w:eastAsia="仿宋" w:cs="仿宋"/>
                <w:spacing w:val="-11"/>
                <w:sz w:val="28"/>
                <w:szCs w:val="28"/>
                <w:lang w:val="en-US" w:eastAsia="zh-CN"/>
              </w:rPr>
              <w:t>:</w:t>
            </w:r>
            <w:r>
              <w:rPr>
                <w:rFonts w:hint="eastAsia" w:ascii="宋体" w:cs="宋体"/>
                <w:lang w:val="en-US" w:eastAsia="zh-CN"/>
              </w:rPr>
              <w:t xml:space="preserve">                        </w:t>
            </w:r>
          </w:p>
        </w:tc>
        <w:tc>
          <w:tcPr>
            <w:tcW w:w="4259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ind w:right="-107" w:rightChars="-51"/>
              <w:jc w:val="left"/>
              <w:rPr>
                <w:rFonts w:hint="eastAsia" w:ascii="宋体" w:cs="宋体"/>
              </w:rPr>
            </w:pPr>
            <w:r>
              <w:rPr>
                <w:rFonts w:hint="eastAsia" w:ascii="宋体" w:cs="宋体"/>
              </w:rPr>
              <w:t>管线长度</w:t>
            </w:r>
            <w:r>
              <w:rPr>
                <w:rFonts w:hint="eastAsia" w:ascii="仿宋" w:hAnsi="仿宋" w:eastAsia="仿宋" w:cs="仿宋"/>
                <w:spacing w:val="-11"/>
                <w:sz w:val="28"/>
                <w:szCs w:val="28"/>
                <w:lang w:val="en-US" w:eastAsia="zh-CN"/>
              </w:rPr>
              <w:t>:</w:t>
            </w:r>
            <w:r>
              <w:rPr>
                <w:rFonts w:hint="eastAsia" w:ascii="宋体" w:cs="宋体"/>
                <w:lang w:val="en-US" w:eastAsia="zh-CN"/>
              </w:rPr>
              <w:t xml:space="preserve">m                           </w:t>
            </w:r>
          </w:p>
        </w:tc>
      </w:tr>
      <w:tr>
        <w:tblPrEx>
          <w:tblBorders>
            <w:top w:val="single" w:color="auto" w:sz="2" w:space="0"/>
            <w:left w:val="single" w:color="auto" w:sz="12" w:space="0"/>
            <w:bottom w:val="single" w:color="auto" w:sz="2" w:space="0"/>
            <w:right w:val="single" w:color="auto" w:sz="12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4" w:hRule="atLeast"/>
        </w:trPr>
        <w:tc>
          <w:tcPr>
            <w:tcW w:w="461" w:type="dxa"/>
            <w:vMerge w:val="continue"/>
            <w:tcBorders>
              <w:right w:val="single" w:color="auto" w:sz="4" w:space="0"/>
            </w:tcBorders>
            <w:vAlign w:val="center"/>
          </w:tcPr>
          <w:p/>
        </w:tc>
        <w:tc>
          <w:tcPr>
            <w:tcW w:w="193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/>
        </w:tc>
        <w:tc>
          <w:tcPr>
            <w:tcW w:w="283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ind w:right="-108"/>
              <w:jc w:val="left"/>
              <w:rPr>
                <w:rFonts w:hint="eastAsia" w:ascii="宋体" w:eastAsia="宋体" w:cs="宋体"/>
                <w:lang w:eastAsia="zh-CN"/>
              </w:rPr>
            </w:pPr>
            <w:r>
              <w:rPr>
                <w:rFonts w:hint="eastAsia" w:ascii="宋体" w:cs="宋体"/>
              </w:rPr>
              <w:t>道路等级</w:t>
            </w:r>
            <w:r>
              <w:rPr>
                <w:rFonts w:hint="eastAsia" w:ascii="仿宋" w:hAnsi="仿宋" w:eastAsia="仿宋" w:cs="仿宋"/>
                <w:spacing w:val="-11"/>
                <w:sz w:val="28"/>
                <w:szCs w:val="28"/>
                <w:lang w:val="en-US" w:eastAsia="zh-CN"/>
              </w:rPr>
              <w:t>:</w:t>
            </w:r>
            <w:r>
              <w:rPr>
                <w:rFonts w:hint="eastAsia" w:ascii="宋体" w:cs="宋体"/>
                <w:lang w:val="en-US" w:eastAsia="zh-CN"/>
              </w:rPr>
              <w:t xml:space="preserve">                        </w:t>
            </w:r>
          </w:p>
        </w:tc>
        <w:tc>
          <w:tcPr>
            <w:tcW w:w="2839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ind w:right="-108"/>
              <w:jc w:val="left"/>
              <w:rPr>
                <w:rFonts w:hint="eastAsia" w:ascii="宋体" w:cs="宋体"/>
              </w:rPr>
            </w:pPr>
            <w:r>
              <w:rPr>
                <w:rFonts w:hint="eastAsia" w:ascii="宋体" w:cs="宋体"/>
              </w:rPr>
              <w:t>用地面积</w:t>
            </w:r>
            <w:r>
              <w:rPr>
                <w:rFonts w:hint="eastAsia" w:ascii="仿宋" w:hAnsi="仿宋" w:eastAsia="仿宋" w:cs="仿宋"/>
                <w:spacing w:val="-11"/>
                <w:sz w:val="28"/>
                <w:szCs w:val="28"/>
                <w:lang w:val="en-US" w:eastAsia="zh-CN"/>
              </w:rPr>
              <w:t xml:space="preserve">:         </w:t>
            </w:r>
            <w:r>
              <w:rPr>
                <w:rFonts w:hint="eastAsia" w:ascii="宋体" w:cs="宋体"/>
              </w:rPr>
              <w:t>㎡</w:t>
            </w:r>
          </w:p>
        </w:tc>
        <w:tc>
          <w:tcPr>
            <w:tcW w:w="284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ind w:right="-108"/>
              <w:jc w:val="left"/>
              <w:rPr>
                <w:rFonts w:hint="eastAsia" w:ascii="宋体" w:cs="宋体"/>
              </w:rPr>
            </w:pPr>
            <w:r>
              <w:rPr>
                <w:rFonts w:hint="eastAsia" w:ascii="宋体" w:cs="宋体"/>
              </w:rPr>
              <w:t>道路长度</w:t>
            </w:r>
            <w:r>
              <w:rPr>
                <w:rFonts w:hint="eastAsia" w:ascii="仿宋" w:hAnsi="仿宋" w:eastAsia="仿宋" w:cs="仿宋"/>
                <w:spacing w:val="-11"/>
                <w:sz w:val="28"/>
                <w:szCs w:val="28"/>
                <w:lang w:val="en-US" w:eastAsia="zh-CN"/>
              </w:rPr>
              <w:t xml:space="preserve">:        </w:t>
            </w:r>
            <w:r>
              <w:rPr>
                <w:rFonts w:hint="eastAsia" w:ascii="宋体" w:cs="宋体"/>
                <w:lang w:val="en-US" w:eastAsia="zh-CN"/>
              </w:rPr>
              <w:t>m</w:t>
            </w:r>
          </w:p>
        </w:tc>
      </w:tr>
      <w:tr>
        <w:tblPrEx>
          <w:tblBorders>
            <w:top w:val="single" w:color="auto" w:sz="2" w:space="0"/>
            <w:left w:val="single" w:color="auto" w:sz="12" w:space="0"/>
            <w:bottom w:val="single" w:color="auto" w:sz="2" w:space="0"/>
            <w:right w:val="single" w:color="auto" w:sz="12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</w:trPr>
        <w:tc>
          <w:tcPr>
            <w:tcW w:w="461" w:type="dxa"/>
            <w:vMerge w:val="continue"/>
            <w:tcBorders>
              <w:right w:val="single" w:color="auto" w:sz="4" w:space="0"/>
            </w:tcBorders>
            <w:vAlign w:val="center"/>
          </w:tcPr>
          <w:p/>
        </w:tc>
        <w:tc>
          <w:tcPr>
            <w:tcW w:w="193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/>
        </w:tc>
        <w:tc>
          <w:tcPr>
            <w:tcW w:w="4259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ind w:left="2940" w:right="-108" w:hanging="2632" w:hangingChars="1400"/>
              <w:jc w:val="left"/>
              <w:rPr>
                <w:rFonts w:ascii="宋体" w:cs="宋体"/>
              </w:rPr>
            </w:pPr>
            <w:r>
              <w:rPr>
                <w:rFonts w:hint="eastAsia" w:ascii="宋体" w:cs="宋体"/>
                <w:spacing w:val="-11"/>
              </w:rPr>
              <w:t>道路宽度（机动车道宽度）</w:t>
            </w:r>
            <w:r>
              <w:rPr>
                <w:rFonts w:hint="eastAsia" w:ascii="仿宋" w:hAnsi="仿宋" w:eastAsia="仿宋" w:cs="仿宋"/>
                <w:spacing w:val="-11"/>
                <w:sz w:val="28"/>
                <w:szCs w:val="28"/>
                <w:lang w:val="en-US" w:eastAsia="zh-CN"/>
              </w:rPr>
              <w:t xml:space="preserve">:         </w:t>
            </w:r>
            <w:r>
              <w:rPr>
                <w:rFonts w:hint="eastAsia" w:ascii="宋体" w:cs="宋体"/>
                <w:lang w:val="en-US" w:eastAsia="zh-CN"/>
              </w:rPr>
              <w:t xml:space="preserve">m </w:t>
            </w:r>
          </w:p>
        </w:tc>
        <w:tc>
          <w:tcPr>
            <w:tcW w:w="4259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ind w:right="-108"/>
              <w:jc w:val="left"/>
              <w:rPr>
                <w:rFonts w:hint="eastAsia" w:ascii="宋体" w:cs="宋体"/>
              </w:rPr>
            </w:pPr>
            <w:r>
              <w:rPr>
                <w:rFonts w:hint="eastAsia" w:ascii="宋体" w:cs="宋体"/>
                <w:spacing w:val="-11"/>
              </w:rPr>
              <w:t>道路宽度（非机动车宽度）</w:t>
            </w:r>
            <w:r>
              <w:rPr>
                <w:rFonts w:hint="eastAsia" w:ascii="仿宋" w:hAnsi="仿宋" w:eastAsia="仿宋" w:cs="仿宋"/>
                <w:spacing w:val="-11"/>
                <w:sz w:val="28"/>
                <w:szCs w:val="28"/>
                <w:lang w:val="en-US" w:eastAsia="zh-CN"/>
              </w:rPr>
              <w:t xml:space="preserve">:        </w:t>
            </w:r>
            <w:r>
              <w:rPr>
                <w:rFonts w:hint="eastAsia" w:ascii="宋体" w:cs="宋体"/>
                <w:lang w:val="en-US" w:eastAsia="zh-CN"/>
              </w:rPr>
              <w:t>m</w:t>
            </w:r>
          </w:p>
        </w:tc>
      </w:tr>
      <w:tr>
        <w:tblPrEx>
          <w:tblBorders>
            <w:top w:val="single" w:color="auto" w:sz="2" w:space="0"/>
            <w:left w:val="single" w:color="auto" w:sz="12" w:space="0"/>
            <w:bottom w:val="single" w:color="auto" w:sz="2" w:space="0"/>
            <w:right w:val="single" w:color="auto" w:sz="12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4" w:hRule="atLeast"/>
        </w:trPr>
        <w:tc>
          <w:tcPr>
            <w:tcW w:w="461" w:type="dxa"/>
            <w:vMerge w:val="continue"/>
            <w:tcBorders>
              <w:right w:val="single" w:color="auto" w:sz="4" w:space="0"/>
            </w:tcBorders>
            <w:vAlign w:val="center"/>
          </w:tcPr>
          <w:p/>
        </w:tc>
        <w:tc>
          <w:tcPr>
            <w:tcW w:w="193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/>
        </w:tc>
        <w:tc>
          <w:tcPr>
            <w:tcW w:w="8518" w:type="dxa"/>
            <w:gridSpan w:val="16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ind w:right="-108"/>
              <w:jc w:val="left"/>
              <w:rPr>
                <w:rFonts w:ascii="宋体" w:cs="宋体"/>
              </w:rPr>
            </w:pPr>
            <w:r>
              <w:rPr>
                <w:rFonts w:hint="eastAsia" w:ascii="宋体" w:cs="宋体"/>
                <w:spacing w:val="-11"/>
                <w:lang w:val="en-US" w:eastAsia="zh-CN"/>
              </w:rPr>
              <w:t>道路宽度（中分带宽度）</w:t>
            </w:r>
            <w:r>
              <w:rPr>
                <w:rFonts w:hint="eastAsia" w:ascii="仿宋" w:hAnsi="仿宋" w:eastAsia="仿宋" w:cs="仿宋"/>
                <w:spacing w:val="-11"/>
                <w:sz w:val="28"/>
                <w:szCs w:val="28"/>
                <w:lang w:val="en-US" w:eastAsia="zh-CN"/>
              </w:rPr>
              <w:t xml:space="preserve">:           </w:t>
            </w:r>
            <w:r>
              <w:rPr>
                <w:rFonts w:hint="eastAsia" w:ascii="宋体" w:cs="宋体"/>
                <w:lang w:val="en-US" w:eastAsia="zh-CN"/>
              </w:rPr>
              <w:t>m</w:t>
            </w:r>
          </w:p>
        </w:tc>
      </w:tr>
      <w:tr>
        <w:tblPrEx>
          <w:tblBorders>
            <w:top w:val="single" w:color="auto" w:sz="2" w:space="0"/>
            <w:left w:val="single" w:color="auto" w:sz="12" w:space="0"/>
            <w:bottom w:val="single" w:color="auto" w:sz="2" w:space="0"/>
            <w:right w:val="single" w:color="auto" w:sz="12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6" w:hRule="atLeast"/>
        </w:trPr>
        <w:tc>
          <w:tcPr>
            <w:tcW w:w="2393" w:type="dxa"/>
            <w:gridSpan w:val="2"/>
            <w:tcBorders>
              <w:top w:val="single" w:color="auto" w:sz="4" w:space="0"/>
              <w:bottom w:val="single" w:color="auto" w:sz="2" w:space="0"/>
              <w:right w:val="single" w:color="auto" w:sz="4" w:space="0"/>
            </w:tcBorders>
            <w:vAlign w:val="center"/>
          </w:tcPr>
          <w:p>
            <w:pPr>
              <w:snapToGrid w:val="0"/>
              <w:ind w:right="-162" w:rightChars="-77" w:firstLine="632" w:firstLineChars="300"/>
              <w:rPr>
                <w:rFonts w:ascii="黑体" w:eastAsia="黑体"/>
                <w:b/>
                <w:bCs/>
              </w:rPr>
            </w:pPr>
            <w:r>
              <w:rPr>
                <w:rFonts w:hint="eastAsia" w:ascii="黑体" w:eastAsia="黑体" w:cs="黑体"/>
                <w:b/>
                <w:bCs/>
              </w:rPr>
              <w:t>报建人签名</w:t>
            </w:r>
          </w:p>
        </w:tc>
        <w:tc>
          <w:tcPr>
            <w:tcW w:w="347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2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ind w:right="0" w:rightChars="0"/>
              <w:jc w:val="both"/>
              <w:textAlignment w:val="auto"/>
              <w:rPr>
                <w:rFonts w:ascii="黑体" w:eastAsia="黑体" w:cs="黑体"/>
              </w:rPr>
            </w:pPr>
          </w:p>
        </w:tc>
        <w:tc>
          <w:tcPr>
            <w:tcW w:w="504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2" w:space="0"/>
            </w:tcBorders>
            <w:vAlign w:val="center"/>
          </w:tcPr>
          <w:p>
            <w:pPr>
              <w:snapToGrid w:val="0"/>
              <w:ind w:left="-139" w:leftChars="-66" w:right="-162" w:rightChars="-77" w:firstLine="1054" w:firstLineChars="500"/>
              <w:rPr>
                <w:rFonts w:hint="eastAsia" w:ascii="黑体" w:eastAsia="黑体" w:cs="黑体"/>
                <w:b/>
                <w:bCs/>
              </w:rPr>
            </w:pPr>
          </w:p>
          <w:p>
            <w:pPr>
              <w:snapToGrid w:val="0"/>
              <w:ind w:left="-139" w:leftChars="-66" w:right="-162" w:rightChars="-77" w:firstLine="1054" w:firstLineChars="500"/>
              <w:rPr>
                <w:rFonts w:hint="eastAsia" w:ascii="黑体" w:eastAsia="黑体" w:cs="黑体"/>
                <w:b/>
                <w:bCs/>
              </w:rPr>
            </w:pPr>
          </w:p>
          <w:p>
            <w:pPr>
              <w:snapToGrid w:val="0"/>
              <w:ind w:left="-139" w:leftChars="-66" w:right="-162" w:rightChars="-77" w:firstLine="1054" w:firstLineChars="500"/>
              <w:rPr>
                <w:rFonts w:hint="eastAsia" w:ascii="黑体" w:eastAsia="黑体" w:cs="黑体"/>
                <w:b/>
                <w:bCs/>
              </w:rPr>
            </w:pPr>
          </w:p>
          <w:p>
            <w:pPr>
              <w:snapToGrid w:val="0"/>
              <w:ind w:left="-139" w:leftChars="-66" w:right="-162" w:rightChars="-77" w:firstLine="1687" w:firstLineChars="800"/>
              <w:rPr>
                <w:rFonts w:ascii="黑体" w:eastAsia="黑体"/>
                <w:b/>
                <w:bCs/>
              </w:rPr>
            </w:pPr>
            <w:r>
              <w:rPr>
                <w:rFonts w:hint="eastAsia" w:ascii="黑体" w:eastAsia="黑体" w:cs="黑体"/>
                <w:b/>
                <w:bCs/>
              </w:rPr>
              <w:t>日期：</w:t>
            </w:r>
            <w:r>
              <w:rPr>
                <w:rFonts w:ascii="黑体" w:eastAsia="黑体" w:cs="黑体"/>
              </w:rPr>
              <w:t xml:space="preserve">  </w:t>
            </w:r>
            <w:r>
              <w:rPr>
                <w:rFonts w:hint="eastAsia" w:ascii="黑体" w:eastAsia="黑体" w:cs="黑体"/>
                <w:lang w:val="en-US" w:eastAsia="zh-CN"/>
              </w:rPr>
              <w:t xml:space="preserve">     </w:t>
            </w:r>
            <w:r>
              <w:rPr>
                <w:rFonts w:hint="eastAsia" w:ascii="黑体" w:eastAsia="黑体" w:cs="黑体"/>
                <w:b/>
                <w:bCs/>
              </w:rPr>
              <w:t>年</w:t>
            </w:r>
            <w:r>
              <w:rPr>
                <w:rFonts w:hint="eastAsia" w:ascii="黑体" w:eastAsia="黑体" w:cs="黑体"/>
                <w:b/>
                <w:bCs/>
                <w:lang w:val="en-US" w:eastAsia="zh-CN"/>
              </w:rPr>
              <w:t xml:space="preserve">    </w:t>
            </w:r>
            <w:r>
              <w:rPr>
                <w:rFonts w:hint="eastAsia" w:ascii="黑体" w:eastAsia="黑体" w:cs="黑体"/>
                <w:b/>
                <w:bCs/>
              </w:rPr>
              <w:t>月</w:t>
            </w:r>
            <w:r>
              <w:rPr>
                <w:rFonts w:hint="eastAsia" w:ascii="黑体" w:eastAsia="黑体" w:cs="黑体"/>
                <w:b/>
                <w:bCs/>
                <w:lang w:val="en-US" w:eastAsia="zh-CN"/>
              </w:rPr>
              <w:t xml:space="preserve">    </w:t>
            </w:r>
            <w:r>
              <w:rPr>
                <w:rFonts w:hint="eastAsia" w:ascii="黑体" w:eastAsia="黑体" w:cs="黑体"/>
                <w:b/>
                <w:bCs/>
              </w:rPr>
              <w:t>日</w:t>
            </w:r>
          </w:p>
        </w:tc>
      </w:tr>
    </w:tbl>
    <w:p/>
    <w:sectPr>
      <w:footerReference r:id="rId3" w:type="default"/>
      <w:pgSz w:w="11906" w:h="16838"/>
      <w:pgMar w:top="520" w:right="1080" w:bottom="178" w:left="1080" w:header="851" w:footer="572" w:gutter="0"/>
      <w:pgNumType w:fmt="decimal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3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keepNext w:val="0"/>
      <w:keepLines w:val="0"/>
      <w:pageBreakBefore w:val="0"/>
      <w:widowControl w:val="0"/>
      <w:kinsoku/>
      <w:wordWrap/>
      <w:overflowPunct/>
      <w:topLinePunct w:val="0"/>
      <w:autoSpaceDE/>
      <w:autoSpaceDN/>
      <w:bidi w:val="0"/>
      <w:adjustRightInd/>
      <w:snapToGrid w:val="0"/>
      <w:spacing w:line="192" w:lineRule="auto"/>
      <w:textAlignment w:val="auto"/>
      <w:rPr>
        <w:rFonts w:hint="eastAsia" w:ascii="黑体" w:hAnsi="黑体" w:eastAsia="黑体" w:cs="黑体"/>
        <w:b/>
        <w:bCs/>
        <w:color w:val="808080" w:themeColor="text1" w:themeTint="80"/>
        <w:sz w:val="21"/>
        <w:szCs w:val="21"/>
        <w:lang w:eastAsia="zh-CN"/>
        <w14:textFill>
          <w14:solidFill>
            <w14:schemeClr w14:val="tx1">
              <w14:lumMod w14:val="50000"/>
              <w14:lumOff w14:val="50000"/>
            </w14:schemeClr>
          </w14:solidFill>
        </w14:textFill>
      </w:rPr>
    </w:pPr>
    <w:r>
      <w:rPr>
        <w:rFonts w:hint="eastAsia" w:ascii="黑体" w:hAnsi="黑体" w:eastAsia="黑体" w:cs="黑体"/>
        <w:b/>
        <w:bCs/>
        <w:sz w:val="24"/>
        <w:szCs w:val="24"/>
        <w:lang w:eastAsia="zh-CN"/>
      </w:rPr>
      <w:t>此表双面打印</w:t>
    </w:r>
    <w:r>
      <w:rPr>
        <w:rFonts w:hint="eastAsia" w:ascii="黑体" w:hAnsi="黑体" w:eastAsia="黑体" w:cs="黑体"/>
        <w:b/>
        <w:bCs/>
        <w:sz w:val="24"/>
        <w:szCs w:val="24"/>
        <w:lang w:val="en-US" w:eastAsia="zh-CN"/>
      </w:rPr>
      <w:t xml:space="preserve">                                         ※</w:t>
    </w:r>
    <w:r>
      <w:rPr>
        <w:rFonts w:hint="eastAsia" w:ascii="黑体" w:hAnsi="黑体" w:eastAsia="黑体" w:cs="黑体"/>
        <w:b/>
        <w:bCs/>
        <w:color w:val="000000" w:themeColor="text1"/>
        <w:sz w:val="24"/>
        <w:szCs w:val="24"/>
        <w:lang w:val="en-US" w:eastAsia="zh-CN"/>
        <w14:textFill>
          <w14:solidFill>
            <w14:schemeClr w14:val="tx1"/>
          </w14:solidFill>
        </w14:textFill>
      </w:rPr>
      <w:t>表单有效确认处：</w:t>
    </w:r>
    <w:r>
      <w:rPr>
        <w:rFonts w:hint="eastAsia" w:ascii="黑体" w:hAnsi="黑体" w:eastAsia="黑体" w:cs="黑体"/>
        <w:b/>
        <w:bCs/>
        <w:color w:val="808080" w:themeColor="text1" w:themeTint="80"/>
        <w:spacing w:val="17"/>
        <w:sz w:val="24"/>
        <w:szCs w:val="24"/>
        <w:lang w:val="en-US" w:eastAsia="zh-CN"/>
        <w14:textFill>
          <w14:solidFill>
            <w14:schemeClr w14:val="tx1">
              <w14:lumMod w14:val="50000"/>
              <w14:lumOff w14:val="50000"/>
            </w14:schemeClr>
          </w14:solidFill>
        </w14:textFill>
      </w:rPr>
      <w:t>（</w:t>
    </w:r>
    <w:r>
      <w:rPr>
        <w:rFonts w:hint="eastAsia" w:ascii="黑体" w:hAnsi="黑体" w:eastAsia="黑体" w:cs="黑体"/>
        <w:b/>
        <w:bCs/>
        <w:color w:val="808080" w:themeColor="text1" w:themeTint="80"/>
        <w:spacing w:val="17"/>
        <w:sz w:val="21"/>
        <w:szCs w:val="21"/>
        <w:lang w:eastAsia="zh-CN"/>
        <w14:textFill>
          <w14:solidFill>
            <w14:schemeClr w14:val="tx1">
              <w14:lumMod w14:val="50000"/>
              <w14:lumOff w14:val="50000"/>
            </w14:schemeClr>
          </w14:solidFill>
        </w14:textFill>
      </w:rPr>
      <w:t>建设单位</w:t>
    </w:r>
    <w:r>
      <w:rPr>
        <w:rFonts w:hint="eastAsia" w:ascii="黑体" w:hAnsi="黑体" w:eastAsia="黑体" w:cs="黑体"/>
        <w:b/>
        <w:bCs/>
        <w:color w:val="808080" w:themeColor="text1" w:themeTint="80"/>
        <w:spacing w:val="17"/>
        <w:sz w:val="24"/>
        <w:szCs w:val="24"/>
        <w:lang w:val="en-US" w:eastAsia="zh-CN"/>
        <w14:textFill>
          <w14:solidFill>
            <w14:schemeClr w14:val="tx1">
              <w14:lumMod w14:val="50000"/>
              <w14:lumOff w14:val="50000"/>
            </w14:schemeClr>
          </w14:solidFill>
        </w14:textFill>
      </w:rPr>
      <w:t>）</w:t>
    </w:r>
  </w:p>
  <w:p>
    <w:pPr>
      <w:pStyle w:val="2"/>
      <w:keepNext w:val="0"/>
      <w:keepLines w:val="0"/>
      <w:pageBreakBefore w:val="0"/>
      <w:widowControl w:val="0"/>
      <w:kinsoku/>
      <w:wordWrap/>
      <w:overflowPunct/>
      <w:topLinePunct w:val="0"/>
      <w:autoSpaceDE/>
      <w:autoSpaceDN/>
      <w:bidi w:val="0"/>
      <w:adjustRightInd w:val="0"/>
      <w:snapToGrid w:val="0"/>
      <w:spacing w:line="216" w:lineRule="auto"/>
      <w:ind w:left="0" w:leftChars="0" w:firstLine="8854" w:firstLineChars="4200"/>
      <w:textAlignment w:val="auto"/>
    </w:pPr>
    <w:r>
      <w:rPr>
        <w:rFonts w:hint="eastAsia" w:ascii="黑体" w:hAnsi="黑体" w:eastAsia="黑体" w:cs="黑体"/>
        <w:b/>
        <w:bCs/>
        <w:color w:val="808080" w:themeColor="text1" w:themeTint="80"/>
        <w:sz w:val="21"/>
        <w:szCs w:val="21"/>
        <w:lang w:eastAsia="zh-CN"/>
        <w14:textFill>
          <w14:solidFill>
            <w14:schemeClr w14:val="tx1">
              <w14:lumMod w14:val="50000"/>
              <w14:lumOff w14:val="50000"/>
            </w14:schemeClr>
          </w14:solidFill>
        </w14:textFill>
      </w:rPr>
      <w:t>（公</w:t>
    </w:r>
    <w:r>
      <w:rPr>
        <w:rFonts w:hint="eastAsia" w:ascii="黑体" w:hAnsi="黑体" w:eastAsia="黑体" w:cs="黑体"/>
        <w:b/>
        <w:bCs/>
        <w:color w:val="808080" w:themeColor="text1" w:themeTint="80"/>
        <w:sz w:val="21"/>
        <w:szCs w:val="21"/>
        <w:lang w:val="en-US" w:eastAsia="zh-CN"/>
        <w14:textFill>
          <w14:solidFill>
            <w14:schemeClr w14:val="tx1">
              <w14:lumMod w14:val="50000"/>
              <w14:lumOff w14:val="50000"/>
            </w14:schemeClr>
          </w14:solidFill>
        </w14:textFill>
      </w:rPr>
      <w:t xml:space="preserve"> </w:t>
    </w:r>
    <w:r>
      <w:rPr>
        <w:rFonts w:hint="eastAsia" w:ascii="黑体" w:hAnsi="黑体" w:eastAsia="黑体" w:cs="黑体"/>
        <w:b/>
        <w:bCs/>
        <w:color w:val="808080" w:themeColor="text1" w:themeTint="80"/>
        <w:sz w:val="21"/>
        <w:szCs w:val="21"/>
        <w:lang w:eastAsia="zh-CN"/>
        <w14:textFill>
          <w14:solidFill>
            <w14:schemeClr w14:val="tx1">
              <w14:lumMod w14:val="50000"/>
              <w14:lumOff w14:val="50000"/>
            </w14:schemeClr>
          </w14:solidFill>
        </w14:textFill>
      </w:rPr>
      <w:t>章）</w: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CBD2890B"/>
    <w:multiLevelType w:val="multilevel"/>
    <w:tmpl w:val="CBD2890B"/>
    <w:lvl w:ilvl="0" w:tentative="0">
      <w:start w:val="1"/>
      <w:numFmt w:val="lowerLetter"/>
      <w:pStyle w:val="11"/>
      <w:lvlText w:val="%1)"/>
      <w:lvlJc w:val="left"/>
      <w:pPr>
        <w:tabs>
          <w:tab w:val="left" w:pos="0"/>
        </w:tabs>
        <w:ind w:left="839" w:hanging="419"/>
      </w:pPr>
      <w:rPr>
        <w:rFonts w:hint="eastAsia" w:ascii="宋体" w:hAnsi="宋体" w:eastAsia="宋体"/>
        <w:b w:val="0"/>
        <w:bCs w:val="0"/>
        <w:i w:val="0"/>
        <w:iCs w:val="0"/>
        <w:color w:val="auto"/>
        <w:sz w:val="21"/>
        <w:szCs w:val="21"/>
      </w:rPr>
    </w:lvl>
    <w:lvl w:ilvl="1" w:tentative="0">
      <w:start w:val="1"/>
      <w:numFmt w:val="decimal"/>
      <w:pStyle w:val="10"/>
      <w:lvlText w:val="%2)"/>
      <w:lvlJc w:val="left"/>
      <w:pPr>
        <w:tabs>
          <w:tab w:val="left" w:pos="0"/>
        </w:tabs>
        <w:ind w:left="1259" w:hanging="419"/>
      </w:pPr>
      <w:rPr>
        <w:rFonts w:hint="eastAsia"/>
      </w:rPr>
    </w:lvl>
    <w:lvl w:ilvl="2" w:tentative="0">
      <w:start w:val="1"/>
      <w:numFmt w:val="decimal"/>
      <w:pStyle w:val="12"/>
      <w:lvlText w:val="(%3)"/>
      <w:lvlJc w:val="left"/>
      <w:pPr>
        <w:tabs>
          <w:tab w:val="left" w:pos="0"/>
        </w:tabs>
        <w:ind w:left="1679" w:hanging="420"/>
      </w:pPr>
      <w:rPr>
        <w:rFonts w:hint="eastAsia" w:ascii="宋体" w:hAnsi="宋体" w:eastAsia="宋体"/>
        <w:b w:val="0"/>
        <w:bCs w:val="0"/>
        <w:i w:val="0"/>
        <w:iCs w:val="0"/>
        <w:sz w:val="21"/>
        <w:szCs w:val="21"/>
      </w:rPr>
    </w:lvl>
    <w:lvl w:ilvl="3" w:tentative="0">
      <w:start w:val="1"/>
      <w:numFmt w:val="decimal"/>
      <w:lvlText w:val="%4."/>
      <w:lvlJc w:val="left"/>
      <w:pPr>
        <w:tabs>
          <w:tab w:val="left" w:pos="0"/>
        </w:tabs>
        <w:ind w:left="2099" w:hanging="419"/>
      </w:pPr>
      <w:rPr>
        <w:rFonts w:hint="eastAsia"/>
      </w:rPr>
    </w:lvl>
    <w:lvl w:ilvl="4" w:tentative="0">
      <w:start w:val="1"/>
      <w:numFmt w:val="lowerLetter"/>
      <w:lvlText w:val="%5)"/>
      <w:lvlJc w:val="left"/>
      <w:pPr>
        <w:tabs>
          <w:tab w:val="left" w:pos="0"/>
        </w:tabs>
        <w:ind w:left="2519" w:hanging="419"/>
      </w:pPr>
      <w:rPr>
        <w:rFonts w:hint="eastAsia"/>
      </w:rPr>
    </w:lvl>
    <w:lvl w:ilvl="5" w:tentative="0">
      <w:start w:val="1"/>
      <w:numFmt w:val="lowerRoman"/>
      <w:lvlText w:val="%6."/>
      <w:lvlJc w:val="right"/>
      <w:pPr>
        <w:tabs>
          <w:tab w:val="left" w:pos="0"/>
        </w:tabs>
        <w:ind w:left="2939" w:hanging="419"/>
      </w:pPr>
      <w:rPr>
        <w:rFonts w:hint="eastAsia"/>
      </w:rPr>
    </w:lvl>
    <w:lvl w:ilvl="6" w:tentative="0">
      <w:start w:val="1"/>
      <w:numFmt w:val="decimal"/>
      <w:lvlText w:val="%7."/>
      <w:lvlJc w:val="left"/>
      <w:pPr>
        <w:tabs>
          <w:tab w:val="left" w:pos="0"/>
        </w:tabs>
        <w:ind w:left="3359" w:hanging="419"/>
      </w:pPr>
      <w:rPr>
        <w:rFonts w:hint="eastAsia"/>
      </w:rPr>
    </w:lvl>
    <w:lvl w:ilvl="7" w:tentative="0">
      <w:start w:val="1"/>
      <w:numFmt w:val="lowerLetter"/>
      <w:lvlText w:val="%8)"/>
      <w:lvlJc w:val="left"/>
      <w:pPr>
        <w:tabs>
          <w:tab w:val="left" w:pos="0"/>
        </w:tabs>
        <w:ind w:left="3779" w:hanging="419"/>
      </w:pPr>
      <w:rPr>
        <w:rFonts w:hint="eastAsia"/>
      </w:rPr>
    </w:lvl>
    <w:lvl w:ilvl="8" w:tentative="0">
      <w:start w:val="1"/>
      <w:numFmt w:val="lowerRoman"/>
      <w:lvlText w:val="%9."/>
      <w:lvlJc w:val="right"/>
      <w:pPr>
        <w:tabs>
          <w:tab w:val="left" w:pos="0"/>
        </w:tabs>
        <w:ind w:left="4199" w:hanging="419"/>
      </w:pPr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0"/>
  <w:bordersDoNotSurroundFooter w:val="0"/>
  <w:doNotTrackMoves/>
  <w:documentProtection w:edit="readOnly" w:enforcement="0"/>
  <w:defaultTabStop w:val="420"/>
  <w:doNotHyphenateCaps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compat>
    <w:spaceForUL/>
    <w:balanceSingleByteDoubleByteWidth/>
    <w:ulTrailSpace/>
    <w:doNotExpandShiftReturn/>
    <w:adjustLineHeightInTable/>
    <w:doNotWrapTextWithPunct/>
    <w:doNotUseEastAsianBreakRules/>
    <w:useFELayout/>
    <w:doNotUseIndentAsNumberingTabStop/>
    <w:useAltKinsokuLineBreakRules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36A2"/>
    <w:rsid w:val="00041695"/>
    <w:rsid w:val="00130E67"/>
    <w:rsid w:val="00142CB4"/>
    <w:rsid w:val="00144E16"/>
    <w:rsid w:val="00145B96"/>
    <w:rsid w:val="00157931"/>
    <w:rsid w:val="00196871"/>
    <w:rsid w:val="0019776E"/>
    <w:rsid w:val="001C226E"/>
    <w:rsid w:val="001D2A3E"/>
    <w:rsid w:val="001F10F5"/>
    <w:rsid w:val="002166ED"/>
    <w:rsid w:val="002206E4"/>
    <w:rsid w:val="0025766D"/>
    <w:rsid w:val="002A3ABF"/>
    <w:rsid w:val="002B058B"/>
    <w:rsid w:val="002C7E85"/>
    <w:rsid w:val="00306288"/>
    <w:rsid w:val="00307501"/>
    <w:rsid w:val="00335A8A"/>
    <w:rsid w:val="00337F48"/>
    <w:rsid w:val="00355407"/>
    <w:rsid w:val="00357D36"/>
    <w:rsid w:val="00361EF3"/>
    <w:rsid w:val="0036460C"/>
    <w:rsid w:val="00372D39"/>
    <w:rsid w:val="00393647"/>
    <w:rsid w:val="003A0E6F"/>
    <w:rsid w:val="003A38DC"/>
    <w:rsid w:val="003A5896"/>
    <w:rsid w:val="003C394F"/>
    <w:rsid w:val="003D1663"/>
    <w:rsid w:val="003D4891"/>
    <w:rsid w:val="0040646E"/>
    <w:rsid w:val="004253C8"/>
    <w:rsid w:val="00426932"/>
    <w:rsid w:val="00443327"/>
    <w:rsid w:val="00483F23"/>
    <w:rsid w:val="004F42B8"/>
    <w:rsid w:val="004F73EF"/>
    <w:rsid w:val="00517DDB"/>
    <w:rsid w:val="00551A89"/>
    <w:rsid w:val="005B1FCE"/>
    <w:rsid w:val="005E4D11"/>
    <w:rsid w:val="005E625A"/>
    <w:rsid w:val="00634DE3"/>
    <w:rsid w:val="006674F3"/>
    <w:rsid w:val="00676784"/>
    <w:rsid w:val="006865B4"/>
    <w:rsid w:val="006875B0"/>
    <w:rsid w:val="006A750B"/>
    <w:rsid w:val="006D46B2"/>
    <w:rsid w:val="007443D6"/>
    <w:rsid w:val="0078046C"/>
    <w:rsid w:val="00793DD9"/>
    <w:rsid w:val="007C055D"/>
    <w:rsid w:val="007C0CB6"/>
    <w:rsid w:val="00800393"/>
    <w:rsid w:val="00876A72"/>
    <w:rsid w:val="008E1E90"/>
    <w:rsid w:val="008E4ACD"/>
    <w:rsid w:val="008E71A5"/>
    <w:rsid w:val="00961FA5"/>
    <w:rsid w:val="0096750D"/>
    <w:rsid w:val="00973425"/>
    <w:rsid w:val="009B68E9"/>
    <w:rsid w:val="009D2D0C"/>
    <w:rsid w:val="009D5AB7"/>
    <w:rsid w:val="00A05EE2"/>
    <w:rsid w:val="00A34939"/>
    <w:rsid w:val="00A928A9"/>
    <w:rsid w:val="00AC54A3"/>
    <w:rsid w:val="00AE65B9"/>
    <w:rsid w:val="00B54079"/>
    <w:rsid w:val="00B6085A"/>
    <w:rsid w:val="00B66FB6"/>
    <w:rsid w:val="00B87485"/>
    <w:rsid w:val="00BF7F61"/>
    <w:rsid w:val="00C27482"/>
    <w:rsid w:val="00C576CD"/>
    <w:rsid w:val="00C84B41"/>
    <w:rsid w:val="00CD399C"/>
    <w:rsid w:val="00CF785C"/>
    <w:rsid w:val="00D16616"/>
    <w:rsid w:val="00D40CB8"/>
    <w:rsid w:val="00D52555"/>
    <w:rsid w:val="00DA3A7B"/>
    <w:rsid w:val="00DA5E16"/>
    <w:rsid w:val="00DF5237"/>
    <w:rsid w:val="00E159D8"/>
    <w:rsid w:val="00E57574"/>
    <w:rsid w:val="00E60AF5"/>
    <w:rsid w:val="00E903A4"/>
    <w:rsid w:val="00E936A2"/>
    <w:rsid w:val="00EB6FCC"/>
    <w:rsid w:val="00ED52D6"/>
    <w:rsid w:val="00F01BC7"/>
    <w:rsid w:val="00F14690"/>
    <w:rsid w:val="00F7059A"/>
    <w:rsid w:val="00F90B86"/>
    <w:rsid w:val="00FA364F"/>
    <w:rsid w:val="00FB1DE6"/>
    <w:rsid w:val="00FB7DA7"/>
    <w:rsid w:val="00FC178F"/>
    <w:rsid w:val="00FF62E6"/>
    <w:rsid w:val="075A239F"/>
    <w:rsid w:val="0C1016B6"/>
    <w:rsid w:val="0E517F4B"/>
    <w:rsid w:val="0EA15C13"/>
    <w:rsid w:val="0EAB6A9F"/>
    <w:rsid w:val="0FF207F2"/>
    <w:rsid w:val="10534890"/>
    <w:rsid w:val="121444DE"/>
    <w:rsid w:val="126F551E"/>
    <w:rsid w:val="14AD3ED0"/>
    <w:rsid w:val="14D00B8E"/>
    <w:rsid w:val="15A63A23"/>
    <w:rsid w:val="16A124E1"/>
    <w:rsid w:val="191C2E42"/>
    <w:rsid w:val="197A4EB2"/>
    <w:rsid w:val="19836112"/>
    <w:rsid w:val="1D183B05"/>
    <w:rsid w:val="1F422D1F"/>
    <w:rsid w:val="1FBF7F7E"/>
    <w:rsid w:val="2A4F193B"/>
    <w:rsid w:val="2CCF328F"/>
    <w:rsid w:val="2D8864DA"/>
    <w:rsid w:val="38150082"/>
    <w:rsid w:val="389B17EB"/>
    <w:rsid w:val="38B5483F"/>
    <w:rsid w:val="3CB27A88"/>
    <w:rsid w:val="3E3D1B84"/>
    <w:rsid w:val="40F27AAC"/>
    <w:rsid w:val="42615FDB"/>
    <w:rsid w:val="440B7862"/>
    <w:rsid w:val="441902D4"/>
    <w:rsid w:val="44971D07"/>
    <w:rsid w:val="460B41CA"/>
    <w:rsid w:val="46D0401D"/>
    <w:rsid w:val="48512B29"/>
    <w:rsid w:val="4A845963"/>
    <w:rsid w:val="4BA21D06"/>
    <w:rsid w:val="4E17047C"/>
    <w:rsid w:val="4EB35695"/>
    <w:rsid w:val="4FAF4407"/>
    <w:rsid w:val="53663B09"/>
    <w:rsid w:val="54302C88"/>
    <w:rsid w:val="547002A8"/>
    <w:rsid w:val="55642BDE"/>
    <w:rsid w:val="56062279"/>
    <w:rsid w:val="56565324"/>
    <w:rsid w:val="568D0DE4"/>
    <w:rsid w:val="5BE17F1F"/>
    <w:rsid w:val="5C22533B"/>
    <w:rsid w:val="5E2E29DF"/>
    <w:rsid w:val="5E7A5306"/>
    <w:rsid w:val="5F9F24CC"/>
    <w:rsid w:val="60322AA6"/>
    <w:rsid w:val="60917FBB"/>
    <w:rsid w:val="61AD5BFB"/>
    <w:rsid w:val="627F3DFF"/>
    <w:rsid w:val="6419357C"/>
    <w:rsid w:val="69EE2C4B"/>
    <w:rsid w:val="6A47486D"/>
    <w:rsid w:val="6F174C2E"/>
    <w:rsid w:val="6FD30F90"/>
    <w:rsid w:val="704448D5"/>
    <w:rsid w:val="77C020D0"/>
    <w:rsid w:val="77D01624"/>
    <w:rsid w:val="795119E0"/>
    <w:rsid w:val="7CD959D5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nhideWhenUsed="0" w:uiPriority="99" w:semiHidden="0" w:name="header"/>
    <w:lsdException w:qFormat="1"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99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99" w:semiHidden="0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0" w:semiHidden="0" w:name="Table Grid" w:locked="1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9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page number"/>
    <w:basedOn w:val="5"/>
    <w:qFormat/>
    <w:uiPriority w:val="99"/>
  </w:style>
  <w:style w:type="character" w:styleId="7">
    <w:name w:val="Hyperlink"/>
    <w:qFormat/>
    <w:uiPriority w:val="99"/>
    <w:rPr>
      <w:color w:val="0000FF"/>
      <w:u w:val="single"/>
    </w:rPr>
  </w:style>
  <w:style w:type="character" w:customStyle="1" w:styleId="8">
    <w:name w:val="页脚 Char"/>
    <w:link w:val="2"/>
    <w:semiHidden/>
    <w:qFormat/>
    <w:locked/>
    <w:uiPriority w:val="99"/>
    <w:rPr>
      <w:sz w:val="18"/>
      <w:szCs w:val="18"/>
    </w:rPr>
  </w:style>
  <w:style w:type="character" w:customStyle="1" w:styleId="9">
    <w:name w:val="页眉 Char"/>
    <w:link w:val="3"/>
    <w:semiHidden/>
    <w:qFormat/>
    <w:locked/>
    <w:uiPriority w:val="99"/>
    <w:rPr>
      <w:sz w:val="18"/>
      <w:szCs w:val="18"/>
    </w:rPr>
  </w:style>
  <w:style w:type="paragraph" w:customStyle="1" w:styleId="10">
    <w:name w:val="数字编号列项（二级）"/>
    <w:qFormat/>
    <w:uiPriority w:val="99"/>
    <w:pPr>
      <w:numPr>
        <w:ilvl w:val="1"/>
        <w:numId w:val="1"/>
      </w:numPr>
      <w:jc w:val="both"/>
    </w:pPr>
    <w:rPr>
      <w:rFonts w:ascii="宋体" w:hAnsi="Times New Roman" w:eastAsia="宋体" w:cs="宋体"/>
      <w:sz w:val="21"/>
      <w:szCs w:val="21"/>
      <w:lang w:val="en-US" w:eastAsia="zh-CN" w:bidi="ar-SA"/>
    </w:rPr>
  </w:style>
  <w:style w:type="paragraph" w:customStyle="1" w:styleId="11">
    <w:name w:val="字母编号列项（一级）"/>
    <w:qFormat/>
    <w:uiPriority w:val="99"/>
    <w:pPr>
      <w:numPr>
        <w:ilvl w:val="0"/>
        <w:numId w:val="1"/>
      </w:numPr>
      <w:jc w:val="both"/>
    </w:pPr>
    <w:rPr>
      <w:rFonts w:ascii="宋体" w:hAnsi="Times New Roman" w:eastAsia="宋体" w:cs="宋体"/>
      <w:sz w:val="21"/>
      <w:szCs w:val="21"/>
      <w:lang w:val="en-US" w:eastAsia="zh-CN" w:bidi="ar-SA"/>
    </w:rPr>
  </w:style>
  <w:style w:type="paragraph" w:customStyle="1" w:styleId="12">
    <w:name w:val="编号列项（三级）"/>
    <w:qFormat/>
    <w:uiPriority w:val="99"/>
    <w:pPr>
      <w:numPr>
        <w:ilvl w:val="2"/>
        <w:numId w:val="1"/>
      </w:numPr>
    </w:pPr>
    <w:rPr>
      <w:rFonts w:ascii="宋体" w:hAnsi="Times New Roman" w:eastAsia="宋体" w:cs="宋体"/>
      <w:sz w:val="21"/>
      <w:szCs w:val="21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4</Pages>
  <Words>324</Words>
  <Characters>1847</Characters>
  <Lines>15</Lines>
  <Paragraphs>4</Paragraphs>
  <TotalTime>12</TotalTime>
  <ScaleCrop>false</ScaleCrop>
  <LinksUpToDate>false</LinksUpToDate>
  <CharactersWithSpaces>2167</CharactersWithSpaces>
  <Application>WPS Office_11.1.0.10132_F1E327BC-269C-435d-A152-05C5408002CA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2019-02-21T01:14:00Z</dcterms:created>
  <dc:creator>zhangpp</dc:creator>
  <cp:lastModifiedBy>宋鹏</cp:lastModifiedBy>
  <cp:lastPrinted>2020-03-05T01:11:00Z</cp:lastPrinted>
  <dcterms:modified xsi:type="dcterms:W3CDTF">2020-12-03T03:11:03Z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</Properties>
</file>