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住建局党支部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各党小组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分组情况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第一组: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赵广泉</w:t>
      </w:r>
    </w:p>
    <w:p>
      <w:pPr>
        <w:ind w:left="3200" w:leftChars="600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秦建国、</w:t>
      </w:r>
      <w:r>
        <w:rPr>
          <w:rFonts w:hint="eastAsia" w:ascii="仿宋" w:hAnsi="仿宋" w:eastAsia="仿宋" w:cs="仿宋"/>
          <w:sz w:val="32"/>
          <w:szCs w:val="32"/>
        </w:rPr>
        <w:t>宋建政、刘丽娟、宋淑华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韩彦波、李铁柱、刘志鹏、孙长东、穆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春、路长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>、王淑贤、陈万全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锋、王树生、贾志刚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曲明照、刘振海、宋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鹏。</w:t>
      </w:r>
    </w:p>
    <w:p>
      <w:pPr>
        <w:ind w:left="3200" w:leftChars="100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赵立新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、王策书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第二组: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王明海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联络员: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孙晶辉</w:t>
      </w:r>
    </w:p>
    <w:p>
      <w:pPr>
        <w:ind w:left="3200" w:leftChars="600" w:hanging="128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刘文慧、唐丽华、徐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雪、</w:t>
      </w:r>
      <w:r>
        <w:rPr>
          <w:rFonts w:hint="eastAsia" w:ascii="仿宋" w:hAnsi="仿宋" w:eastAsia="仿宋" w:cs="仿宋"/>
          <w:sz w:val="32"/>
          <w:szCs w:val="32"/>
        </w:rPr>
        <w:t>边福华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梅亚芬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杨盛玉、赵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峰、王新伟、王卫强、程树明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宣万忠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3200" w:leftChars="100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宋润和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第三组: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赵立斌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联络员: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陈洪启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陈国庆、马建国、王国成、田继忠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薄林峰、唐志民、潘海东、许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67EF"/>
    <w:rsid w:val="7F3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2020-12-16T08:43:00Z</dcterms:created>
  <dc:creator>宋鹏</dc:creator>
  <cp:lastModifiedBy>宋鹏</cp:lastModifiedBy>
  <dcterms:modified xsi:type="dcterms:W3CDTF">2020-12-16T08:44:46Z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231546139_btnclosed</vt:lpwstr>
  </property>
</Properties>
</file>