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EE14">
      <w:pPr>
        <w:jc w:val="distribute"/>
        <w:rPr>
          <w:rFonts w:ascii="方正小标宋简体" w:hAnsi="方正小标宋简体" w:eastAsia="方正小标宋简体" w:cs="方正小标宋简体"/>
          <w:color w:val="FF0000"/>
          <w:sz w:val="130"/>
          <w:szCs w:val="130"/>
        </w:rPr>
      </w:pPr>
      <w:r>
        <w:rPr>
          <w:rFonts w:hint="eastAsia" w:ascii="方正小标宋简体" w:hAnsi="方正小标宋简体" w:eastAsia="方正小标宋简体" w:cs="方正小标宋简体"/>
          <w:color w:val="FF0000"/>
          <w:sz w:val="130"/>
          <w:szCs w:val="130"/>
          <w:lang w:val="zh-CN"/>
        </w:rPr>
        <w:t>市场监管简报</w:t>
      </w:r>
      <w:r>
        <w:drawing>
          <wp:inline distT="0" distB="0" distL="114300" distR="114300">
            <wp:extent cx="5200650" cy="962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lum contrast="10000"/>
                    </a:blip>
                    <a:stretch>
                      <a:fillRect/>
                    </a:stretch>
                  </pic:blipFill>
                  <pic:spPr>
                    <a:xfrm>
                      <a:off x="0" y="0"/>
                      <a:ext cx="5200650" cy="962025"/>
                    </a:xfrm>
                    <a:prstGeom prst="rect">
                      <a:avLst/>
                    </a:prstGeom>
                    <a:noFill/>
                    <a:ln>
                      <a:noFill/>
                    </a:ln>
                  </pic:spPr>
                </pic:pic>
              </a:graphicData>
            </a:graphic>
          </wp:inline>
        </w:drawing>
      </w:r>
    </w:p>
    <w:p w14:paraId="2C1A4DBA">
      <w:pPr>
        <w:jc w:val="center"/>
        <w:rPr>
          <w:rFonts w:hint="default" w:ascii="仿宋" w:hAnsi="仿宋" w:eastAsia="仿宋" w:cs="仿宋"/>
          <w:b/>
          <w:bCs/>
          <w:color w:val="FF0000"/>
          <w:sz w:val="44"/>
          <w:szCs w:val="44"/>
          <w:lang w:val="en-US"/>
        </w:rPr>
      </w:pPr>
      <w:r>
        <w:rPr>
          <w:rFonts w:hint="eastAsia" w:ascii="仿宋" w:hAnsi="仿宋" w:eastAsia="仿宋" w:cs="仿宋"/>
          <w:b/>
          <w:bCs/>
          <w:color w:val="FF0000"/>
          <w:sz w:val="44"/>
          <w:szCs w:val="44"/>
          <w:lang w:val="zh-CN"/>
        </w:rPr>
        <w:t>第</w:t>
      </w:r>
      <w:r>
        <w:rPr>
          <w:rFonts w:hint="eastAsia" w:ascii="仿宋" w:hAnsi="仿宋" w:eastAsia="仿宋" w:cs="仿宋"/>
          <w:b/>
          <w:bCs/>
          <w:color w:val="FF0000"/>
          <w:sz w:val="44"/>
          <w:szCs w:val="44"/>
          <w:lang w:val="en-US" w:eastAsia="zh-CN"/>
        </w:rPr>
        <w:t>128期</w:t>
      </w:r>
    </w:p>
    <w:p w14:paraId="6B9B3D49">
      <w:pPr>
        <w:spacing w:line="560" w:lineRule="exact"/>
        <w:rPr>
          <w:rFonts w:hint="eastAsia" w:ascii="仿宋" w:hAnsi="仿宋" w:eastAsia="仿宋" w:cs="仿宋"/>
          <w:sz w:val="32"/>
          <w:szCs w:val="32"/>
          <w:u w:val="thick" w:color="FF0000"/>
        </w:rPr>
      </w:pPr>
      <w:r>
        <w:rPr>
          <w:rFonts w:hint="eastAsia" w:ascii="仿宋_GB2312" w:hAnsi="仿宋_GB2312" w:eastAsia="仿宋_GB2312" w:cs="仿宋_GB2312"/>
          <w:sz w:val="32"/>
          <w:szCs w:val="32"/>
          <w:u w:val="thick" w:color="FF0000"/>
          <w:lang w:val="zh-CN"/>
        </w:rPr>
        <w:t>根河市市场监督管理局</w:t>
      </w:r>
      <w:r>
        <w:rPr>
          <w:rFonts w:ascii="仿宋_GB2312" w:hAnsi="仿宋_GB2312" w:eastAsia="仿宋_GB2312" w:cs="仿宋_GB2312"/>
          <w:sz w:val="32"/>
          <w:szCs w:val="32"/>
          <w:u w:val="thick" w:color="FF0000"/>
          <w:lang w:val="zh-CN"/>
        </w:rPr>
        <w:t xml:space="preserve">                   </w:t>
      </w:r>
      <w:r>
        <w:rPr>
          <w:rFonts w:ascii="仿宋_GB2312" w:hAnsi="仿宋_GB2312" w:eastAsia="仿宋_GB2312" w:cs="仿宋_GB2312"/>
          <w:sz w:val="32"/>
          <w:szCs w:val="32"/>
          <w:u w:val="thick" w:color="FF0000"/>
        </w:rPr>
        <w:t>202</w:t>
      </w:r>
      <w:r>
        <w:rPr>
          <w:rFonts w:hint="eastAsia" w:ascii="仿宋_GB2312" w:hAnsi="仿宋_GB2312" w:eastAsia="仿宋_GB2312" w:cs="仿宋_GB2312"/>
          <w:sz w:val="32"/>
          <w:szCs w:val="32"/>
          <w:u w:val="thick" w:color="FF0000"/>
          <w:lang w:val="en-US" w:eastAsia="zh-CN"/>
        </w:rPr>
        <w:t>5</w:t>
      </w:r>
      <w:r>
        <w:rPr>
          <w:rFonts w:hint="eastAsia" w:ascii="仿宋_GB2312" w:hAnsi="仿宋_GB2312" w:eastAsia="仿宋_GB2312" w:cs="仿宋_GB2312"/>
          <w:sz w:val="32"/>
          <w:szCs w:val="32"/>
          <w:u w:val="thick" w:color="FF0000"/>
          <w:lang w:val="zh-CN"/>
        </w:rPr>
        <w:t>年</w:t>
      </w:r>
      <w:r>
        <w:rPr>
          <w:rFonts w:hint="eastAsia" w:ascii="仿宋_GB2312" w:hAnsi="仿宋_GB2312" w:eastAsia="仿宋_GB2312" w:cs="仿宋_GB2312"/>
          <w:sz w:val="32"/>
          <w:szCs w:val="32"/>
          <w:u w:val="thick" w:color="FF0000"/>
          <w:lang w:val="en-US" w:eastAsia="zh-CN"/>
        </w:rPr>
        <w:t>4月25</w:t>
      </w:r>
      <w:r>
        <w:rPr>
          <w:rFonts w:hint="eastAsia" w:ascii="仿宋" w:hAnsi="仿宋" w:eastAsia="仿宋" w:cs="仿宋"/>
          <w:sz w:val="32"/>
          <w:szCs w:val="32"/>
          <w:u w:val="thick" w:color="FF0000"/>
          <w:lang w:val="zh-CN"/>
        </w:rPr>
        <w:t>日</w:t>
      </w:r>
    </w:p>
    <w:p w14:paraId="025311CD">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根河市市场监督管理局</w:t>
      </w:r>
    </w:p>
    <w:p w14:paraId="76AE2BA3">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召开2025年党建工作会议</w:t>
      </w:r>
    </w:p>
    <w:p w14:paraId="3AF6F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4月25日，根河市市场监督管理局召开2025年党建工作会议，党组书记、局长主持会议并讲话，局党组成员及全体干部职工参加会议。</w:t>
      </w:r>
    </w:p>
    <w:p w14:paraId="3CEBC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会议传达学习了中国共产党根河市第六届委员会第七次全体会议公报，总结了2024年度党建工作，安排部署了2025年党建工作任务。局党组书记结合市场监</w:t>
      </w:r>
      <w:bookmarkStart w:id="0" w:name="_GoBack"/>
      <w:bookmarkEnd w:id="0"/>
      <w:r>
        <w:rPr>
          <w:rFonts w:hint="eastAsia" w:ascii="仿宋_GB2312" w:hAnsi="仿宋_GB2312" w:eastAsia="仿宋_GB2312" w:cs="仿宋_GB2312"/>
          <w:color w:val="auto"/>
          <w:sz w:val="32"/>
          <w:szCs w:val="32"/>
          <w:lang w:val="en-US" w:eastAsia="zh-CN"/>
        </w:rPr>
        <w:t>管领域工作特点，提出以下要求：</w:t>
      </w:r>
    </w:p>
    <w:p w14:paraId="57135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一是提高政治站位，深刻认识党建工作的重大意义。通过强化党建引领，使全系统干部职工保持高度的政治敏锐性，在思想上、行动上与党中央保持高度一致，为履行市场监管职责奠定坚实基础。</w:t>
      </w:r>
    </w:p>
    <w:p w14:paraId="05F2C9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强化责任担当，构建全面覆盖的工作格局。党组要切实担负起主体责任，党组书记履行第一责任人职责，领导班子成员落实“一岗双责”，将党建工作与业务工作同部署、同落实、同检查、同考核，真正做到两手抓、两手硬。</w:t>
      </w:r>
    </w:p>
    <w:p w14:paraId="6B0BD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加强队伍建设，提升干部综合素质与能力水平。夯实思想政治教育，不断提高干部职工的政治理论水平和党性修养。强化业务能力培训，根据市场监管工作的新要求、新任务，有针对性地开展法律法规、专业技能等方面的培训，提升干部职工的业务能力和综合素质。深化干部队伍作风建设，树立求真务实、真抓实干的良好形象。</w:t>
      </w:r>
    </w:p>
    <w:p w14:paraId="4BD3F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四是坚持党建业务融合，以党建引领筑牢基层治理根基。充分发挥党员的先锋模范作用，激励党员干部在优化营商环境、维护市场秩序、保障民生安全等重点工作中勇挑重担、攻坚克难，以党建引领创新监管方式，提升监管效能。</w:t>
      </w:r>
      <w:r>
        <w:rPr>
          <w:rFonts w:hint="eastAsia" w:ascii="仿宋_GB2312" w:hAnsi="仿宋_GB2312" w:eastAsia="仿宋_GB2312" w:cs="仿宋_GB2312"/>
          <w:sz w:val="32"/>
          <w:szCs w:val="32"/>
          <w:lang w:val="en-US" w:eastAsia="zh-CN"/>
        </w:rPr>
        <w:t>（编辑人：</w:t>
      </w:r>
      <w:r>
        <w:rPr>
          <w:rFonts w:hint="eastAsia" w:ascii="仿宋" w:hAnsi="仿宋" w:eastAsia="仿宋" w:cs="仿宋"/>
          <w:sz w:val="32"/>
          <w:szCs w:val="32"/>
          <w:lang w:eastAsia="zh-CN"/>
        </w:rPr>
        <w:t>杨学楠</w:t>
      </w:r>
      <w:r>
        <w:rPr>
          <w:rFonts w:hint="eastAsia" w:ascii="仿宋" w:hAnsi="仿宋" w:eastAsia="仿宋" w:cs="仿宋"/>
          <w:sz w:val="32"/>
          <w:szCs w:val="32"/>
        </w:rPr>
        <w:t>，电话：</w:t>
      </w:r>
      <w:r>
        <w:rPr>
          <w:rFonts w:hint="eastAsia" w:ascii="仿宋" w:hAnsi="仿宋" w:eastAsia="仿宋" w:cs="仿宋"/>
          <w:sz w:val="32"/>
          <w:szCs w:val="32"/>
          <w:lang w:val="en-US" w:eastAsia="zh-CN"/>
        </w:rPr>
        <w:t>1504700060</w:t>
      </w:r>
      <w:r>
        <w:rPr>
          <w:rFonts w:hint="eastAsia" w:ascii="仿宋_GB2312" w:hAnsi="仿宋_GB2312" w:eastAsia="仿宋_GB2312" w:cs="仿宋_GB2312"/>
          <w:sz w:val="32"/>
          <w:szCs w:val="32"/>
          <w:lang w:val="en-US" w:eastAsia="zh-CN"/>
        </w:rPr>
        <w:t>，审核人：</w:t>
      </w:r>
      <w:r>
        <w:rPr>
          <w:rFonts w:hint="eastAsia" w:ascii="仿宋" w:hAnsi="仿宋" w:eastAsia="仿宋" w:cs="仿宋"/>
          <w:sz w:val="32"/>
          <w:szCs w:val="32"/>
          <w:lang w:val="en-US" w:eastAsia="zh-CN"/>
        </w:rPr>
        <w:t>边永军</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，电话：18804986000</w:t>
      </w:r>
      <w:r>
        <w:rPr>
          <w:rFonts w:hint="eastAsia" w:ascii="仿宋_GB2312" w:hAnsi="仿宋_GB2312" w:eastAsia="仿宋_GB2312" w:cs="仿宋_GB2312"/>
          <w:sz w:val="32"/>
          <w:szCs w:val="32"/>
          <w:lang w:val="en-US" w:eastAsia="zh-CN"/>
        </w:rPr>
        <w:t>）</w:t>
      </w:r>
    </w:p>
    <w:p w14:paraId="50C000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FDFC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5FD1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61CF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2DF0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9C89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95E1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59264" behindDoc="0" locked="0" layoutInCell="1" allowOverlap="1">
            <wp:simplePos x="0" y="0"/>
            <wp:positionH relativeFrom="column">
              <wp:posOffset>53975</wp:posOffset>
            </wp:positionH>
            <wp:positionV relativeFrom="paragraph">
              <wp:posOffset>334645</wp:posOffset>
            </wp:positionV>
            <wp:extent cx="5272405" cy="3957955"/>
            <wp:effectExtent l="0" t="0" r="4445" b="4445"/>
            <wp:wrapTopAndBottom/>
            <wp:docPr id="3" name="图片 3" descr="ea3028c77ded530899de9706d5ac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a3028c77ded530899de9706d5ac5fc"/>
                    <pic:cNvPicPr>
                      <a:picLocks noChangeAspect="1"/>
                    </pic:cNvPicPr>
                  </pic:nvPicPr>
                  <pic:blipFill>
                    <a:blip r:embed="rId5"/>
                    <a:stretch>
                      <a:fillRect/>
                    </a:stretch>
                  </pic:blipFill>
                  <pic:spPr>
                    <a:xfrm>
                      <a:off x="0" y="0"/>
                      <a:ext cx="5272405" cy="3957955"/>
                    </a:xfrm>
                    <a:prstGeom prst="rect">
                      <a:avLst/>
                    </a:prstGeom>
                  </pic:spPr>
                </pic:pic>
              </a:graphicData>
            </a:graphic>
          </wp:anchor>
        </w:drawing>
      </w:r>
    </w:p>
    <w:p w14:paraId="0F167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76B1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4B70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FC97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F3BF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407E68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eastAsia="zh-CN"/>
        </w:rPr>
      </w:pPr>
    </w:p>
    <w:p w14:paraId="30840C6A">
      <w:pPr>
        <w:pStyle w:val="8"/>
      </w:pPr>
    </w:p>
    <w:p w14:paraId="3684610C"/>
    <w:p w14:paraId="4219B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_GB2312" w:hAnsi="仿宋_GB2312" w:eastAsia="仿宋_GB2312" w:cs="仿宋_GB2312"/>
          <w:sz w:val="32"/>
          <w:szCs w:val="32"/>
          <w:u w:val="single"/>
          <w:lang w:val="zh-CN"/>
        </w:rPr>
        <w:t>本期发至：市防控指挥部、市委办、人大办、政府办、政协办、宣传部、市委督查室、政府督查室、</w:t>
      </w:r>
      <w:r>
        <w:rPr>
          <w:rFonts w:hint="eastAsia" w:ascii="仿宋_GB2312" w:hAnsi="仿宋_GB2312" w:eastAsia="仿宋_GB2312" w:cs="仿宋_GB2312"/>
          <w:sz w:val="32"/>
          <w:szCs w:val="32"/>
          <w:u w:val="single"/>
          <w:lang w:val="en-US" w:eastAsia="zh-CN"/>
        </w:rPr>
        <w:t>王蒙</w:t>
      </w:r>
      <w:r>
        <w:rPr>
          <w:rFonts w:hint="eastAsia" w:ascii="仿宋_GB2312" w:hAnsi="仿宋_GB2312" w:eastAsia="仿宋_GB2312" w:cs="仿宋_GB2312"/>
          <w:sz w:val="32"/>
          <w:szCs w:val="32"/>
          <w:u w:val="single"/>
          <w:lang w:val="zh-CN"/>
        </w:rPr>
        <w:t>副市长</w:t>
      </w:r>
      <w:r>
        <w:rPr>
          <w:rFonts w:hint="eastAsia" w:ascii="仿宋_GB2312" w:hAnsi="仿宋_GB2312" w:eastAsia="仿宋_GB2312" w:cs="仿宋_GB2312"/>
          <w:sz w:val="32"/>
          <w:szCs w:val="32"/>
          <w:u w:val="single"/>
          <w:lang w:val="en-US" w:eastAsia="zh-CN"/>
        </w:rPr>
        <w:t xml:space="preserve">提名人选      </w:t>
      </w:r>
    </w:p>
    <w:sectPr>
      <w:pgSz w:w="11906" w:h="16838"/>
      <w:pgMar w:top="2098" w:right="1531" w:bottom="1985"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ZThkYTFlZjYxYmRmOTlhN2UzMTE5ZWU2ZWU1MjkifQ=="/>
  </w:docVars>
  <w:rsids>
    <w:rsidRoot w:val="00305906"/>
    <w:rsid w:val="000611BE"/>
    <w:rsid w:val="000831A1"/>
    <w:rsid w:val="000C671A"/>
    <w:rsid w:val="000D69B4"/>
    <w:rsid w:val="000F2D33"/>
    <w:rsid w:val="00145411"/>
    <w:rsid w:val="00150AD7"/>
    <w:rsid w:val="00156AD6"/>
    <w:rsid w:val="001725B5"/>
    <w:rsid w:val="001772C7"/>
    <w:rsid w:val="001A0656"/>
    <w:rsid w:val="001A791D"/>
    <w:rsid w:val="001B1ADC"/>
    <w:rsid w:val="001F2607"/>
    <w:rsid w:val="001F5505"/>
    <w:rsid w:val="00227C84"/>
    <w:rsid w:val="002436EA"/>
    <w:rsid w:val="00280956"/>
    <w:rsid w:val="00284EDD"/>
    <w:rsid w:val="002C1A07"/>
    <w:rsid w:val="002E2D9A"/>
    <w:rsid w:val="00305906"/>
    <w:rsid w:val="00314E4C"/>
    <w:rsid w:val="00342B75"/>
    <w:rsid w:val="0037730A"/>
    <w:rsid w:val="0039641F"/>
    <w:rsid w:val="003B09CA"/>
    <w:rsid w:val="003B677B"/>
    <w:rsid w:val="003C64EC"/>
    <w:rsid w:val="003E2C1C"/>
    <w:rsid w:val="003F4126"/>
    <w:rsid w:val="00434279"/>
    <w:rsid w:val="00475D1E"/>
    <w:rsid w:val="004A05E8"/>
    <w:rsid w:val="004E6BF5"/>
    <w:rsid w:val="004E73B1"/>
    <w:rsid w:val="00506718"/>
    <w:rsid w:val="005627EB"/>
    <w:rsid w:val="0058530E"/>
    <w:rsid w:val="00604E4D"/>
    <w:rsid w:val="0065110C"/>
    <w:rsid w:val="006611B5"/>
    <w:rsid w:val="006E0F84"/>
    <w:rsid w:val="0072482A"/>
    <w:rsid w:val="00741143"/>
    <w:rsid w:val="00770A9A"/>
    <w:rsid w:val="00771D43"/>
    <w:rsid w:val="00780719"/>
    <w:rsid w:val="007F55B3"/>
    <w:rsid w:val="0085287B"/>
    <w:rsid w:val="0086626D"/>
    <w:rsid w:val="00884185"/>
    <w:rsid w:val="008E7367"/>
    <w:rsid w:val="00971B7F"/>
    <w:rsid w:val="00981498"/>
    <w:rsid w:val="0098568E"/>
    <w:rsid w:val="009A1F82"/>
    <w:rsid w:val="009C6C19"/>
    <w:rsid w:val="00A01873"/>
    <w:rsid w:val="00A01DB9"/>
    <w:rsid w:val="00A1275A"/>
    <w:rsid w:val="00A158C5"/>
    <w:rsid w:val="00A7385A"/>
    <w:rsid w:val="00A83311"/>
    <w:rsid w:val="00A853BE"/>
    <w:rsid w:val="00B1078D"/>
    <w:rsid w:val="00B5372E"/>
    <w:rsid w:val="00B53E56"/>
    <w:rsid w:val="00B90FD2"/>
    <w:rsid w:val="00BB4EBA"/>
    <w:rsid w:val="00BC1B40"/>
    <w:rsid w:val="00C03493"/>
    <w:rsid w:val="00CA0959"/>
    <w:rsid w:val="00CF2946"/>
    <w:rsid w:val="00CF78BA"/>
    <w:rsid w:val="00D152D2"/>
    <w:rsid w:val="00D41D57"/>
    <w:rsid w:val="00D51CED"/>
    <w:rsid w:val="00D665E3"/>
    <w:rsid w:val="00D811D5"/>
    <w:rsid w:val="00D826A3"/>
    <w:rsid w:val="00DE7D8C"/>
    <w:rsid w:val="00E152E2"/>
    <w:rsid w:val="00E40F05"/>
    <w:rsid w:val="00E55446"/>
    <w:rsid w:val="00E65A2E"/>
    <w:rsid w:val="00ED42BE"/>
    <w:rsid w:val="00ED6DC1"/>
    <w:rsid w:val="00EF2F58"/>
    <w:rsid w:val="00F21086"/>
    <w:rsid w:val="00F562F0"/>
    <w:rsid w:val="00F7712B"/>
    <w:rsid w:val="00F801DA"/>
    <w:rsid w:val="00FC2E40"/>
    <w:rsid w:val="00FE2577"/>
    <w:rsid w:val="011746F3"/>
    <w:rsid w:val="0162488C"/>
    <w:rsid w:val="01685E4B"/>
    <w:rsid w:val="01AD6D37"/>
    <w:rsid w:val="01BA6521"/>
    <w:rsid w:val="01E012A8"/>
    <w:rsid w:val="01E12BDC"/>
    <w:rsid w:val="02135B3A"/>
    <w:rsid w:val="021A4B31"/>
    <w:rsid w:val="02251337"/>
    <w:rsid w:val="024A3234"/>
    <w:rsid w:val="024B5C52"/>
    <w:rsid w:val="02503860"/>
    <w:rsid w:val="02592D78"/>
    <w:rsid w:val="02600FB6"/>
    <w:rsid w:val="026C3D42"/>
    <w:rsid w:val="026F288F"/>
    <w:rsid w:val="028E7514"/>
    <w:rsid w:val="029A0758"/>
    <w:rsid w:val="02A84891"/>
    <w:rsid w:val="02E9719B"/>
    <w:rsid w:val="032D48A3"/>
    <w:rsid w:val="03367756"/>
    <w:rsid w:val="033D06BB"/>
    <w:rsid w:val="035426DF"/>
    <w:rsid w:val="0367056A"/>
    <w:rsid w:val="03A000BD"/>
    <w:rsid w:val="03F6379E"/>
    <w:rsid w:val="04365896"/>
    <w:rsid w:val="044F49D6"/>
    <w:rsid w:val="04675D86"/>
    <w:rsid w:val="0483219D"/>
    <w:rsid w:val="04A33F07"/>
    <w:rsid w:val="04C935BB"/>
    <w:rsid w:val="04E84AC0"/>
    <w:rsid w:val="05024FCA"/>
    <w:rsid w:val="0503368A"/>
    <w:rsid w:val="05626430"/>
    <w:rsid w:val="05903FDD"/>
    <w:rsid w:val="05965116"/>
    <w:rsid w:val="05F6679C"/>
    <w:rsid w:val="06117643"/>
    <w:rsid w:val="06232312"/>
    <w:rsid w:val="06C70293"/>
    <w:rsid w:val="06C84EC3"/>
    <w:rsid w:val="072E1B45"/>
    <w:rsid w:val="073460DE"/>
    <w:rsid w:val="075B5D40"/>
    <w:rsid w:val="07850A21"/>
    <w:rsid w:val="079036B3"/>
    <w:rsid w:val="07D33164"/>
    <w:rsid w:val="07D92A6D"/>
    <w:rsid w:val="07F905D5"/>
    <w:rsid w:val="07FC54FA"/>
    <w:rsid w:val="08441CB0"/>
    <w:rsid w:val="08690600"/>
    <w:rsid w:val="089A244E"/>
    <w:rsid w:val="08AC2FBD"/>
    <w:rsid w:val="08AE4141"/>
    <w:rsid w:val="08CE609D"/>
    <w:rsid w:val="08D1403C"/>
    <w:rsid w:val="09134258"/>
    <w:rsid w:val="091409C9"/>
    <w:rsid w:val="091514DE"/>
    <w:rsid w:val="09570671"/>
    <w:rsid w:val="09616982"/>
    <w:rsid w:val="09672D19"/>
    <w:rsid w:val="0980602F"/>
    <w:rsid w:val="098362B2"/>
    <w:rsid w:val="099015BA"/>
    <w:rsid w:val="099F27C3"/>
    <w:rsid w:val="09A8459F"/>
    <w:rsid w:val="09AF1461"/>
    <w:rsid w:val="09BC4315"/>
    <w:rsid w:val="09C210C7"/>
    <w:rsid w:val="0A091A4E"/>
    <w:rsid w:val="0A132A60"/>
    <w:rsid w:val="0A14638A"/>
    <w:rsid w:val="0A2B7E24"/>
    <w:rsid w:val="0A3B3851"/>
    <w:rsid w:val="0A456041"/>
    <w:rsid w:val="0A527C52"/>
    <w:rsid w:val="0A88590B"/>
    <w:rsid w:val="0AD8306D"/>
    <w:rsid w:val="0B085DC7"/>
    <w:rsid w:val="0B320642"/>
    <w:rsid w:val="0B6D003D"/>
    <w:rsid w:val="0B94493A"/>
    <w:rsid w:val="0BB23432"/>
    <w:rsid w:val="0BC04C8C"/>
    <w:rsid w:val="0C14470F"/>
    <w:rsid w:val="0C6E0BF7"/>
    <w:rsid w:val="0C727CE0"/>
    <w:rsid w:val="0C74613D"/>
    <w:rsid w:val="0C8C5E97"/>
    <w:rsid w:val="0C8E79C9"/>
    <w:rsid w:val="0CC13CCC"/>
    <w:rsid w:val="0CD13905"/>
    <w:rsid w:val="0CF9222D"/>
    <w:rsid w:val="0D5F5EAF"/>
    <w:rsid w:val="0D7E0C01"/>
    <w:rsid w:val="0D953EAA"/>
    <w:rsid w:val="0DBA3A52"/>
    <w:rsid w:val="0DE3317E"/>
    <w:rsid w:val="0DED33C4"/>
    <w:rsid w:val="0DF118B0"/>
    <w:rsid w:val="0DF50B37"/>
    <w:rsid w:val="0E1952B2"/>
    <w:rsid w:val="0E386F92"/>
    <w:rsid w:val="0E6B1B5E"/>
    <w:rsid w:val="0E860C99"/>
    <w:rsid w:val="0ED1371E"/>
    <w:rsid w:val="0ED85534"/>
    <w:rsid w:val="0EE70185"/>
    <w:rsid w:val="0EF86309"/>
    <w:rsid w:val="0F5B4403"/>
    <w:rsid w:val="0FAF06F0"/>
    <w:rsid w:val="0FC64237"/>
    <w:rsid w:val="102A4155"/>
    <w:rsid w:val="103717C4"/>
    <w:rsid w:val="10400CD0"/>
    <w:rsid w:val="1059496B"/>
    <w:rsid w:val="106722A2"/>
    <w:rsid w:val="10810372"/>
    <w:rsid w:val="109D5397"/>
    <w:rsid w:val="10CC20A4"/>
    <w:rsid w:val="10DA2908"/>
    <w:rsid w:val="1108727C"/>
    <w:rsid w:val="11510400"/>
    <w:rsid w:val="115258A5"/>
    <w:rsid w:val="116255D6"/>
    <w:rsid w:val="116B0FE6"/>
    <w:rsid w:val="118A6719"/>
    <w:rsid w:val="11B273A1"/>
    <w:rsid w:val="11B70274"/>
    <w:rsid w:val="11D31B21"/>
    <w:rsid w:val="11D63FA9"/>
    <w:rsid w:val="11F85225"/>
    <w:rsid w:val="11FC05A2"/>
    <w:rsid w:val="120A7E1E"/>
    <w:rsid w:val="121666BB"/>
    <w:rsid w:val="123E40CB"/>
    <w:rsid w:val="127A7296"/>
    <w:rsid w:val="128537C0"/>
    <w:rsid w:val="129A119A"/>
    <w:rsid w:val="12A971E5"/>
    <w:rsid w:val="12F013C8"/>
    <w:rsid w:val="12F37577"/>
    <w:rsid w:val="12FE6343"/>
    <w:rsid w:val="1318073C"/>
    <w:rsid w:val="135C520B"/>
    <w:rsid w:val="1378299C"/>
    <w:rsid w:val="13C21C06"/>
    <w:rsid w:val="13C60F0B"/>
    <w:rsid w:val="13CD0138"/>
    <w:rsid w:val="13EB044B"/>
    <w:rsid w:val="13F647C1"/>
    <w:rsid w:val="14002D51"/>
    <w:rsid w:val="140425BD"/>
    <w:rsid w:val="14197537"/>
    <w:rsid w:val="14363CFA"/>
    <w:rsid w:val="14441270"/>
    <w:rsid w:val="145741B5"/>
    <w:rsid w:val="146C7574"/>
    <w:rsid w:val="146D38CB"/>
    <w:rsid w:val="147A76C7"/>
    <w:rsid w:val="14F369D0"/>
    <w:rsid w:val="150737D1"/>
    <w:rsid w:val="15134946"/>
    <w:rsid w:val="151E111F"/>
    <w:rsid w:val="153D1184"/>
    <w:rsid w:val="15460A33"/>
    <w:rsid w:val="156E5A99"/>
    <w:rsid w:val="15760B3C"/>
    <w:rsid w:val="159C693C"/>
    <w:rsid w:val="1603375F"/>
    <w:rsid w:val="160912B9"/>
    <w:rsid w:val="160D44EF"/>
    <w:rsid w:val="161264BF"/>
    <w:rsid w:val="16144B1C"/>
    <w:rsid w:val="164107F7"/>
    <w:rsid w:val="16417982"/>
    <w:rsid w:val="164A6940"/>
    <w:rsid w:val="1652671F"/>
    <w:rsid w:val="167778B3"/>
    <w:rsid w:val="167C4345"/>
    <w:rsid w:val="16B45E18"/>
    <w:rsid w:val="16D82588"/>
    <w:rsid w:val="16E87916"/>
    <w:rsid w:val="16F92A6B"/>
    <w:rsid w:val="170F748D"/>
    <w:rsid w:val="17396D51"/>
    <w:rsid w:val="17572113"/>
    <w:rsid w:val="175A4283"/>
    <w:rsid w:val="17A054C4"/>
    <w:rsid w:val="17B81BB4"/>
    <w:rsid w:val="17D1502E"/>
    <w:rsid w:val="17E520D8"/>
    <w:rsid w:val="18030F72"/>
    <w:rsid w:val="182A3C8F"/>
    <w:rsid w:val="1840365E"/>
    <w:rsid w:val="18773224"/>
    <w:rsid w:val="188010B4"/>
    <w:rsid w:val="188B605B"/>
    <w:rsid w:val="188B6452"/>
    <w:rsid w:val="18926A1E"/>
    <w:rsid w:val="18D52010"/>
    <w:rsid w:val="18FD1F7C"/>
    <w:rsid w:val="19021D2D"/>
    <w:rsid w:val="191A119D"/>
    <w:rsid w:val="19306C7E"/>
    <w:rsid w:val="19436D0A"/>
    <w:rsid w:val="1945785F"/>
    <w:rsid w:val="194B79B9"/>
    <w:rsid w:val="197762DD"/>
    <w:rsid w:val="198A628E"/>
    <w:rsid w:val="198C5053"/>
    <w:rsid w:val="19CF0524"/>
    <w:rsid w:val="1A1C2B6F"/>
    <w:rsid w:val="1A2104DB"/>
    <w:rsid w:val="1A29223E"/>
    <w:rsid w:val="1A5B044B"/>
    <w:rsid w:val="1AA520DE"/>
    <w:rsid w:val="1ABE458D"/>
    <w:rsid w:val="1AE35C3B"/>
    <w:rsid w:val="1B147DD0"/>
    <w:rsid w:val="1B1E38EC"/>
    <w:rsid w:val="1B3919CE"/>
    <w:rsid w:val="1B430F61"/>
    <w:rsid w:val="1B7A0ACE"/>
    <w:rsid w:val="1B7E7CEF"/>
    <w:rsid w:val="1B83230E"/>
    <w:rsid w:val="1BA55C85"/>
    <w:rsid w:val="1C2A0FC0"/>
    <w:rsid w:val="1C2F28B5"/>
    <w:rsid w:val="1C3368DD"/>
    <w:rsid w:val="1C7F3F6A"/>
    <w:rsid w:val="1C7F7902"/>
    <w:rsid w:val="1C936EBB"/>
    <w:rsid w:val="1C9B3E27"/>
    <w:rsid w:val="1C9C5187"/>
    <w:rsid w:val="1CB9717D"/>
    <w:rsid w:val="1CBC65D7"/>
    <w:rsid w:val="1D1E7769"/>
    <w:rsid w:val="1D1F4E6F"/>
    <w:rsid w:val="1D613910"/>
    <w:rsid w:val="1D8F7950"/>
    <w:rsid w:val="1D970658"/>
    <w:rsid w:val="1DA1112F"/>
    <w:rsid w:val="1E167D83"/>
    <w:rsid w:val="1E28187E"/>
    <w:rsid w:val="1E3313BE"/>
    <w:rsid w:val="1E4711D2"/>
    <w:rsid w:val="1E5973FF"/>
    <w:rsid w:val="1E5C7C4E"/>
    <w:rsid w:val="1E8144D9"/>
    <w:rsid w:val="1EAE496D"/>
    <w:rsid w:val="1EC35E37"/>
    <w:rsid w:val="1EE9716A"/>
    <w:rsid w:val="1EFA008B"/>
    <w:rsid w:val="1F2659F4"/>
    <w:rsid w:val="1F2877D8"/>
    <w:rsid w:val="1F3B0011"/>
    <w:rsid w:val="1F4F1444"/>
    <w:rsid w:val="1FAA7205"/>
    <w:rsid w:val="1FDC79B6"/>
    <w:rsid w:val="20055FE1"/>
    <w:rsid w:val="20244E21"/>
    <w:rsid w:val="207137B0"/>
    <w:rsid w:val="208D1D8F"/>
    <w:rsid w:val="20A839B4"/>
    <w:rsid w:val="20AF7F03"/>
    <w:rsid w:val="20CF07CA"/>
    <w:rsid w:val="20DD736E"/>
    <w:rsid w:val="21037678"/>
    <w:rsid w:val="21184811"/>
    <w:rsid w:val="212434FB"/>
    <w:rsid w:val="212F62AF"/>
    <w:rsid w:val="21641A9C"/>
    <w:rsid w:val="21816A35"/>
    <w:rsid w:val="21822CED"/>
    <w:rsid w:val="21CE263B"/>
    <w:rsid w:val="21D14FEC"/>
    <w:rsid w:val="21E43C23"/>
    <w:rsid w:val="21EC1426"/>
    <w:rsid w:val="21EC2379"/>
    <w:rsid w:val="220111A3"/>
    <w:rsid w:val="22225FA4"/>
    <w:rsid w:val="223256A2"/>
    <w:rsid w:val="225E4998"/>
    <w:rsid w:val="22857CBD"/>
    <w:rsid w:val="22990D98"/>
    <w:rsid w:val="22B97499"/>
    <w:rsid w:val="230C21EC"/>
    <w:rsid w:val="231F1FFD"/>
    <w:rsid w:val="2325167A"/>
    <w:rsid w:val="234560D5"/>
    <w:rsid w:val="23601BB7"/>
    <w:rsid w:val="23885EB1"/>
    <w:rsid w:val="239D61A3"/>
    <w:rsid w:val="23BD258A"/>
    <w:rsid w:val="240D4687"/>
    <w:rsid w:val="24420B1D"/>
    <w:rsid w:val="24464FDC"/>
    <w:rsid w:val="244A4361"/>
    <w:rsid w:val="245A749F"/>
    <w:rsid w:val="24963C87"/>
    <w:rsid w:val="24982BD7"/>
    <w:rsid w:val="249C30B3"/>
    <w:rsid w:val="24BA65EF"/>
    <w:rsid w:val="252B739E"/>
    <w:rsid w:val="252F5F0F"/>
    <w:rsid w:val="25461F39"/>
    <w:rsid w:val="255811CA"/>
    <w:rsid w:val="25A54C2F"/>
    <w:rsid w:val="25CC7A9E"/>
    <w:rsid w:val="25D74B44"/>
    <w:rsid w:val="25E819D0"/>
    <w:rsid w:val="26105B11"/>
    <w:rsid w:val="2614762E"/>
    <w:rsid w:val="264A194A"/>
    <w:rsid w:val="26767B97"/>
    <w:rsid w:val="26AC3F16"/>
    <w:rsid w:val="26C0446C"/>
    <w:rsid w:val="26E61F8E"/>
    <w:rsid w:val="26F53A61"/>
    <w:rsid w:val="27601756"/>
    <w:rsid w:val="279E13E1"/>
    <w:rsid w:val="27D80474"/>
    <w:rsid w:val="27EF715F"/>
    <w:rsid w:val="280F6AD6"/>
    <w:rsid w:val="282107B3"/>
    <w:rsid w:val="285265F0"/>
    <w:rsid w:val="285B37AD"/>
    <w:rsid w:val="28904CC6"/>
    <w:rsid w:val="28B10082"/>
    <w:rsid w:val="28E333DD"/>
    <w:rsid w:val="28EC49EF"/>
    <w:rsid w:val="290264B8"/>
    <w:rsid w:val="295C1BEB"/>
    <w:rsid w:val="29620BC9"/>
    <w:rsid w:val="29A05900"/>
    <w:rsid w:val="29A901CC"/>
    <w:rsid w:val="2A1F41BD"/>
    <w:rsid w:val="2A2A534A"/>
    <w:rsid w:val="2A406092"/>
    <w:rsid w:val="2A647136"/>
    <w:rsid w:val="2A8541E2"/>
    <w:rsid w:val="2AA272F7"/>
    <w:rsid w:val="2AAC79A2"/>
    <w:rsid w:val="2AB05BD7"/>
    <w:rsid w:val="2AC355A5"/>
    <w:rsid w:val="2AE0292E"/>
    <w:rsid w:val="2AEA32C4"/>
    <w:rsid w:val="2AFB2455"/>
    <w:rsid w:val="2B013548"/>
    <w:rsid w:val="2B2C45F7"/>
    <w:rsid w:val="2B41197C"/>
    <w:rsid w:val="2B591519"/>
    <w:rsid w:val="2C1112E0"/>
    <w:rsid w:val="2C126407"/>
    <w:rsid w:val="2C1B0CBE"/>
    <w:rsid w:val="2C202B6E"/>
    <w:rsid w:val="2C2A7F9E"/>
    <w:rsid w:val="2C5E418B"/>
    <w:rsid w:val="2C874CFA"/>
    <w:rsid w:val="2CFC6434"/>
    <w:rsid w:val="2D2112C2"/>
    <w:rsid w:val="2D342DFC"/>
    <w:rsid w:val="2D4910E1"/>
    <w:rsid w:val="2D5E4BF8"/>
    <w:rsid w:val="2D7C5631"/>
    <w:rsid w:val="2DA63B47"/>
    <w:rsid w:val="2DBF117C"/>
    <w:rsid w:val="2DF32F8C"/>
    <w:rsid w:val="2E37BB01"/>
    <w:rsid w:val="2E7D1965"/>
    <w:rsid w:val="2EA94167"/>
    <w:rsid w:val="2EB815CE"/>
    <w:rsid w:val="2ECB2804"/>
    <w:rsid w:val="2EFA0976"/>
    <w:rsid w:val="2EFD6785"/>
    <w:rsid w:val="2F0D6FD2"/>
    <w:rsid w:val="2F447DF4"/>
    <w:rsid w:val="2F511634"/>
    <w:rsid w:val="2FBA38FC"/>
    <w:rsid w:val="2FBE743B"/>
    <w:rsid w:val="2FD933F6"/>
    <w:rsid w:val="2FFF4D37"/>
    <w:rsid w:val="30463447"/>
    <w:rsid w:val="304C1484"/>
    <w:rsid w:val="30514C21"/>
    <w:rsid w:val="306079B8"/>
    <w:rsid w:val="30705974"/>
    <w:rsid w:val="307C70E7"/>
    <w:rsid w:val="308F1D9F"/>
    <w:rsid w:val="309276BC"/>
    <w:rsid w:val="30CC3292"/>
    <w:rsid w:val="30D17987"/>
    <w:rsid w:val="30F530F1"/>
    <w:rsid w:val="312453AC"/>
    <w:rsid w:val="3160782F"/>
    <w:rsid w:val="31617524"/>
    <w:rsid w:val="317859E7"/>
    <w:rsid w:val="31AD2E3F"/>
    <w:rsid w:val="31CD6D88"/>
    <w:rsid w:val="31DA7D65"/>
    <w:rsid w:val="32192035"/>
    <w:rsid w:val="3221203F"/>
    <w:rsid w:val="322B1F07"/>
    <w:rsid w:val="323F1734"/>
    <w:rsid w:val="323F4B16"/>
    <w:rsid w:val="32540E03"/>
    <w:rsid w:val="328930D6"/>
    <w:rsid w:val="32A84859"/>
    <w:rsid w:val="32CB731E"/>
    <w:rsid w:val="33211C05"/>
    <w:rsid w:val="33596D28"/>
    <w:rsid w:val="335C503D"/>
    <w:rsid w:val="336309C6"/>
    <w:rsid w:val="33B1260E"/>
    <w:rsid w:val="33CE6BE4"/>
    <w:rsid w:val="33D04348"/>
    <w:rsid w:val="3411350C"/>
    <w:rsid w:val="34475A26"/>
    <w:rsid w:val="346B2B6D"/>
    <w:rsid w:val="34B20F49"/>
    <w:rsid w:val="34D05134"/>
    <w:rsid w:val="34D90F9B"/>
    <w:rsid w:val="351C571A"/>
    <w:rsid w:val="35474F30"/>
    <w:rsid w:val="35981264"/>
    <w:rsid w:val="35AE1BEA"/>
    <w:rsid w:val="35BF5C0C"/>
    <w:rsid w:val="35FA5C84"/>
    <w:rsid w:val="364E4BF7"/>
    <w:rsid w:val="36504582"/>
    <w:rsid w:val="36611705"/>
    <w:rsid w:val="368E4844"/>
    <w:rsid w:val="36AA7A93"/>
    <w:rsid w:val="36C53FD9"/>
    <w:rsid w:val="36DF6B7F"/>
    <w:rsid w:val="36E051C8"/>
    <w:rsid w:val="36E55FF6"/>
    <w:rsid w:val="36F15F6C"/>
    <w:rsid w:val="36FB5255"/>
    <w:rsid w:val="36FF34BD"/>
    <w:rsid w:val="376A4FD3"/>
    <w:rsid w:val="376E57C2"/>
    <w:rsid w:val="37772BF1"/>
    <w:rsid w:val="37EE4754"/>
    <w:rsid w:val="3815248F"/>
    <w:rsid w:val="382030C5"/>
    <w:rsid w:val="384E3D04"/>
    <w:rsid w:val="385F23EF"/>
    <w:rsid w:val="38644525"/>
    <w:rsid w:val="387278E9"/>
    <w:rsid w:val="38886E30"/>
    <w:rsid w:val="38A33FE0"/>
    <w:rsid w:val="38DF713B"/>
    <w:rsid w:val="39166372"/>
    <w:rsid w:val="39192E61"/>
    <w:rsid w:val="39250DB6"/>
    <w:rsid w:val="394F493C"/>
    <w:rsid w:val="39955A59"/>
    <w:rsid w:val="39B95538"/>
    <w:rsid w:val="39BA3CAC"/>
    <w:rsid w:val="39C56F65"/>
    <w:rsid w:val="39D879B0"/>
    <w:rsid w:val="39FE74B6"/>
    <w:rsid w:val="3A1E1928"/>
    <w:rsid w:val="3A1E5FB0"/>
    <w:rsid w:val="3A4A7DD0"/>
    <w:rsid w:val="3A500F7E"/>
    <w:rsid w:val="3A663FF9"/>
    <w:rsid w:val="3A6D322B"/>
    <w:rsid w:val="3A785E50"/>
    <w:rsid w:val="3A7B3F63"/>
    <w:rsid w:val="3A8334DB"/>
    <w:rsid w:val="3A932C0E"/>
    <w:rsid w:val="3ADB0022"/>
    <w:rsid w:val="3AEC186F"/>
    <w:rsid w:val="3B1A7413"/>
    <w:rsid w:val="3B5B3713"/>
    <w:rsid w:val="3B6C1F06"/>
    <w:rsid w:val="3B6F3396"/>
    <w:rsid w:val="3BC33CAC"/>
    <w:rsid w:val="3BC9671C"/>
    <w:rsid w:val="3BF2ED9B"/>
    <w:rsid w:val="3BFC3696"/>
    <w:rsid w:val="3C196D7D"/>
    <w:rsid w:val="3C1E2C42"/>
    <w:rsid w:val="3C553DAD"/>
    <w:rsid w:val="3C5763C0"/>
    <w:rsid w:val="3D13029F"/>
    <w:rsid w:val="3D225A3B"/>
    <w:rsid w:val="3D261CAE"/>
    <w:rsid w:val="3D297AD7"/>
    <w:rsid w:val="3D7D75E5"/>
    <w:rsid w:val="3D823355"/>
    <w:rsid w:val="3DB130FD"/>
    <w:rsid w:val="3DC465B9"/>
    <w:rsid w:val="3DC654EF"/>
    <w:rsid w:val="3DCF3AA6"/>
    <w:rsid w:val="3DD25CEA"/>
    <w:rsid w:val="3DE365BD"/>
    <w:rsid w:val="3DF86C6F"/>
    <w:rsid w:val="3E2148E6"/>
    <w:rsid w:val="3E59333D"/>
    <w:rsid w:val="3E663A1E"/>
    <w:rsid w:val="3E697BB8"/>
    <w:rsid w:val="3E82332C"/>
    <w:rsid w:val="3E9D1CC7"/>
    <w:rsid w:val="3EC60FE9"/>
    <w:rsid w:val="3ED12095"/>
    <w:rsid w:val="3EDA1B49"/>
    <w:rsid w:val="3EDF10CF"/>
    <w:rsid w:val="3F1E606B"/>
    <w:rsid w:val="3F532251"/>
    <w:rsid w:val="3F7B6808"/>
    <w:rsid w:val="3F860CBC"/>
    <w:rsid w:val="3FBF36DB"/>
    <w:rsid w:val="3FF2649B"/>
    <w:rsid w:val="40090B22"/>
    <w:rsid w:val="40185689"/>
    <w:rsid w:val="402D151F"/>
    <w:rsid w:val="40C6558E"/>
    <w:rsid w:val="40E1644C"/>
    <w:rsid w:val="40ED3C6A"/>
    <w:rsid w:val="40F00451"/>
    <w:rsid w:val="41277F12"/>
    <w:rsid w:val="41931F6E"/>
    <w:rsid w:val="41A122B3"/>
    <w:rsid w:val="41A24E9B"/>
    <w:rsid w:val="41BE691A"/>
    <w:rsid w:val="41D678D0"/>
    <w:rsid w:val="41EE5EBD"/>
    <w:rsid w:val="42332E3A"/>
    <w:rsid w:val="42607E34"/>
    <w:rsid w:val="42620F66"/>
    <w:rsid w:val="428705CC"/>
    <w:rsid w:val="42A662ED"/>
    <w:rsid w:val="42B7749A"/>
    <w:rsid w:val="42B812C4"/>
    <w:rsid w:val="42C036C7"/>
    <w:rsid w:val="42EF609A"/>
    <w:rsid w:val="43073789"/>
    <w:rsid w:val="433228D6"/>
    <w:rsid w:val="43380E1E"/>
    <w:rsid w:val="43721453"/>
    <w:rsid w:val="43A10D01"/>
    <w:rsid w:val="43A55671"/>
    <w:rsid w:val="43F45BBB"/>
    <w:rsid w:val="43FD4351"/>
    <w:rsid w:val="440F6037"/>
    <w:rsid w:val="4427629A"/>
    <w:rsid w:val="44297DF6"/>
    <w:rsid w:val="44645654"/>
    <w:rsid w:val="447E165B"/>
    <w:rsid w:val="44947497"/>
    <w:rsid w:val="44955BAD"/>
    <w:rsid w:val="44A73B8C"/>
    <w:rsid w:val="44E46AD4"/>
    <w:rsid w:val="44EF382C"/>
    <w:rsid w:val="451007AC"/>
    <w:rsid w:val="451F68AD"/>
    <w:rsid w:val="452120DD"/>
    <w:rsid w:val="45CE6D67"/>
    <w:rsid w:val="45F144E9"/>
    <w:rsid w:val="45FB34BE"/>
    <w:rsid w:val="46041167"/>
    <w:rsid w:val="46063BEB"/>
    <w:rsid w:val="46484296"/>
    <w:rsid w:val="46507252"/>
    <w:rsid w:val="4652571F"/>
    <w:rsid w:val="465657F4"/>
    <w:rsid w:val="468B14E9"/>
    <w:rsid w:val="46B53480"/>
    <w:rsid w:val="46C063F0"/>
    <w:rsid w:val="46CD2C37"/>
    <w:rsid w:val="46E128E9"/>
    <w:rsid w:val="46E64CEF"/>
    <w:rsid w:val="472C3547"/>
    <w:rsid w:val="47487C15"/>
    <w:rsid w:val="474D42B3"/>
    <w:rsid w:val="475F3D89"/>
    <w:rsid w:val="47D21212"/>
    <w:rsid w:val="47EA5A90"/>
    <w:rsid w:val="4814308A"/>
    <w:rsid w:val="48324FF0"/>
    <w:rsid w:val="484207D2"/>
    <w:rsid w:val="484C2237"/>
    <w:rsid w:val="48E90C9A"/>
    <w:rsid w:val="493C093D"/>
    <w:rsid w:val="494619DF"/>
    <w:rsid w:val="498B0EB7"/>
    <w:rsid w:val="499F157C"/>
    <w:rsid w:val="49E80CA7"/>
    <w:rsid w:val="49E93D05"/>
    <w:rsid w:val="49F319FC"/>
    <w:rsid w:val="49F61570"/>
    <w:rsid w:val="4A084E63"/>
    <w:rsid w:val="4A1D7AAF"/>
    <w:rsid w:val="4A20094A"/>
    <w:rsid w:val="4A6E2CB4"/>
    <w:rsid w:val="4A821D05"/>
    <w:rsid w:val="4AB7770B"/>
    <w:rsid w:val="4ABD31D8"/>
    <w:rsid w:val="4AC02FD9"/>
    <w:rsid w:val="4AED5BBD"/>
    <w:rsid w:val="4B17630B"/>
    <w:rsid w:val="4B30028E"/>
    <w:rsid w:val="4B363DE4"/>
    <w:rsid w:val="4B782A33"/>
    <w:rsid w:val="4BA24C87"/>
    <w:rsid w:val="4BB112A9"/>
    <w:rsid w:val="4C013D1A"/>
    <w:rsid w:val="4C0F39B5"/>
    <w:rsid w:val="4C590996"/>
    <w:rsid w:val="4CAC25E7"/>
    <w:rsid w:val="4CEA633C"/>
    <w:rsid w:val="4CF16737"/>
    <w:rsid w:val="4D097B52"/>
    <w:rsid w:val="4D1D0F97"/>
    <w:rsid w:val="4D273181"/>
    <w:rsid w:val="4D502C35"/>
    <w:rsid w:val="4D7D6C77"/>
    <w:rsid w:val="4D821AD9"/>
    <w:rsid w:val="4D85761C"/>
    <w:rsid w:val="4D867697"/>
    <w:rsid w:val="4D99282C"/>
    <w:rsid w:val="4DEE4B08"/>
    <w:rsid w:val="4E195A8D"/>
    <w:rsid w:val="4E1B4F04"/>
    <w:rsid w:val="4E231BD6"/>
    <w:rsid w:val="4E255E4C"/>
    <w:rsid w:val="4E5773D3"/>
    <w:rsid w:val="4E581C12"/>
    <w:rsid w:val="4E7D0C23"/>
    <w:rsid w:val="4E8953A5"/>
    <w:rsid w:val="4E8D5448"/>
    <w:rsid w:val="4EC62DA8"/>
    <w:rsid w:val="4EFB7545"/>
    <w:rsid w:val="4F246609"/>
    <w:rsid w:val="4F606A88"/>
    <w:rsid w:val="4F7D6670"/>
    <w:rsid w:val="4F891006"/>
    <w:rsid w:val="4F8A44F0"/>
    <w:rsid w:val="4FE548A5"/>
    <w:rsid w:val="4FF3184E"/>
    <w:rsid w:val="4FF418C3"/>
    <w:rsid w:val="5001739C"/>
    <w:rsid w:val="50047983"/>
    <w:rsid w:val="50167EB3"/>
    <w:rsid w:val="505A7A81"/>
    <w:rsid w:val="50627EB4"/>
    <w:rsid w:val="5063783D"/>
    <w:rsid w:val="50657C1B"/>
    <w:rsid w:val="506D3C69"/>
    <w:rsid w:val="50A37997"/>
    <w:rsid w:val="50C60974"/>
    <w:rsid w:val="50EE42EE"/>
    <w:rsid w:val="513B13C3"/>
    <w:rsid w:val="513F0D67"/>
    <w:rsid w:val="51612494"/>
    <w:rsid w:val="51655C36"/>
    <w:rsid w:val="51713C32"/>
    <w:rsid w:val="51845172"/>
    <w:rsid w:val="51A1715C"/>
    <w:rsid w:val="51E62D0A"/>
    <w:rsid w:val="51F366F5"/>
    <w:rsid w:val="520C11C2"/>
    <w:rsid w:val="52202683"/>
    <w:rsid w:val="522D222A"/>
    <w:rsid w:val="52465D87"/>
    <w:rsid w:val="525112BC"/>
    <w:rsid w:val="52682F0A"/>
    <w:rsid w:val="530B7419"/>
    <w:rsid w:val="53115367"/>
    <w:rsid w:val="53411C68"/>
    <w:rsid w:val="53486501"/>
    <w:rsid w:val="534A6131"/>
    <w:rsid w:val="5351331B"/>
    <w:rsid w:val="5353654D"/>
    <w:rsid w:val="539B5FD6"/>
    <w:rsid w:val="53BB0C49"/>
    <w:rsid w:val="53F25248"/>
    <w:rsid w:val="53FF5E06"/>
    <w:rsid w:val="541F2753"/>
    <w:rsid w:val="542A13DB"/>
    <w:rsid w:val="543A1533"/>
    <w:rsid w:val="546C3108"/>
    <w:rsid w:val="549E5F97"/>
    <w:rsid w:val="54A82728"/>
    <w:rsid w:val="54CB635C"/>
    <w:rsid w:val="550E13F1"/>
    <w:rsid w:val="55153EE9"/>
    <w:rsid w:val="55547140"/>
    <w:rsid w:val="55615D82"/>
    <w:rsid w:val="55B92159"/>
    <w:rsid w:val="55F2239C"/>
    <w:rsid w:val="5614761A"/>
    <w:rsid w:val="56147FB0"/>
    <w:rsid w:val="561D57CB"/>
    <w:rsid w:val="563D39CA"/>
    <w:rsid w:val="564D2567"/>
    <w:rsid w:val="565B3583"/>
    <w:rsid w:val="56A1405A"/>
    <w:rsid w:val="56AE24F3"/>
    <w:rsid w:val="56EE3E44"/>
    <w:rsid w:val="57032DAF"/>
    <w:rsid w:val="573700F9"/>
    <w:rsid w:val="57514C51"/>
    <w:rsid w:val="5789749F"/>
    <w:rsid w:val="579D5895"/>
    <w:rsid w:val="57BB6079"/>
    <w:rsid w:val="57D9571D"/>
    <w:rsid w:val="57EB1AC5"/>
    <w:rsid w:val="57F5407D"/>
    <w:rsid w:val="58254B7B"/>
    <w:rsid w:val="58285461"/>
    <w:rsid w:val="584835D8"/>
    <w:rsid w:val="585C20EE"/>
    <w:rsid w:val="58681F33"/>
    <w:rsid w:val="5881729E"/>
    <w:rsid w:val="58B340E8"/>
    <w:rsid w:val="58B95F96"/>
    <w:rsid w:val="58BC718C"/>
    <w:rsid w:val="59246D1E"/>
    <w:rsid w:val="59517D85"/>
    <w:rsid w:val="595E3C0C"/>
    <w:rsid w:val="599E5CEA"/>
    <w:rsid w:val="59A12339"/>
    <w:rsid w:val="59A25D3D"/>
    <w:rsid w:val="59A56FD7"/>
    <w:rsid w:val="5A242872"/>
    <w:rsid w:val="5A912EF8"/>
    <w:rsid w:val="5A9D66C7"/>
    <w:rsid w:val="5A9F6E65"/>
    <w:rsid w:val="5AAB3236"/>
    <w:rsid w:val="5AB36A4C"/>
    <w:rsid w:val="5AC17CD3"/>
    <w:rsid w:val="5AE23761"/>
    <w:rsid w:val="5B14010B"/>
    <w:rsid w:val="5B1614D2"/>
    <w:rsid w:val="5B3A026D"/>
    <w:rsid w:val="5B4504C5"/>
    <w:rsid w:val="5B6E5D52"/>
    <w:rsid w:val="5B906D40"/>
    <w:rsid w:val="5BD10D3D"/>
    <w:rsid w:val="5BE53EEE"/>
    <w:rsid w:val="5C3A1938"/>
    <w:rsid w:val="5C6311BA"/>
    <w:rsid w:val="5C6C45CF"/>
    <w:rsid w:val="5C861EDA"/>
    <w:rsid w:val="5C8C48C0"/>
    <w:rsid w:val="5D1B15C2"/>
    <w:rsid w:val="5D2378DB"/>
    <w:rsid w:val="5D4E7FD4"/>
    <w:rsid w:val="5D657F18"/>
    <w:rsid w:val="5D863D1B"/>
    <w:rsid w:val="5D9606EE"/>
    <w:rsid w:val="5DB63D1A"/>
    <w:rsid w:val="5DBF4FD3"/>
    <w:rsid w:val="5DE921A8"/>
    <w:rsid w:val="5DEC1CF4"/>
    <w:rsid w:val="5DFD7170"/>
    <w:rsid w:val="5E157192"/>
    <w:rsid w:val="5E1E147C"/>
    <w:rsid w:val="5E1E25E0"/>
    <w:rsid w:val="5E2F39D7"/>
    <w:rsid w:val="5EC93A07"/>
    <w:rsid w:val="5EEE10DC"/>
    <w:rsid w:val="5EFCB250"/>
    <w:rsid w:val="5EFD02BC"/>
    <w:rsid w:val="5F01229F"/>
    <w:rsid w:val="5F0462FB"/>
    <w:rsid w:val="5F362C49"/>
    <w:rsid w:val="5F4F7A6D"/>
    <w:rsid w:val="5F536701"/>
    <w:rsid w:val="5F870252"/>
    <w:rsid w:val="5F8A0846"/>
    <w:rsid w:val="5FA24A33"/>
    <w:rsid w:val="5FA86630"/>
    <w:rsid w:val="5FAC0A2C"/>
    <w:rsid w:val="5FCF92DB"/>
    <w:rsid w:val="5FD60B3E"/>
    <w:rsid w:val="5FDA6F73"/>
    <w:rsid w:val="5FEE0CB2"/>
    <w:rsid w:val="600A4080"/>
    <w:rsid w:val="60185800"/>
    <w:rsid w:val="601E7BC8"/>
    <w:rsid w:val="60322C74"/>
    <w:rsid w:val="60327EC0"/>
    <w:rsid w:val="60653241"/>
    <w:rsid w:val="609331D1"/>
    <w:rsid w:val="60E87EAA"/>
    <w:rsid w:val="60EC2568"/>
    <w:rsid w:val="60F24D80"/>
    <w:rsid w:val="610725A5"/>
    <w:rsid w:val="610D57FF"/>
    <w:rsid w:val="61476957"/>
    <w:rsid w:val="6152750A"/>
    <w:rsid w:val="618A58BA"/>
    <w:rsid w:val="619A223B"/>
    <w:rsid w:val="61AA4CB3"/>
    <w:rsid w:val="61EF3940"/>
    <w:rsid w:val="62870A04"/>
    <w:rsid w:val="62917BA9"/>
    <w:rsid w:val="62A4495A"/>
    <w:rsid w:val="62B1730E"/>
    <w:rsid w:val="62D51F7C"/>
    <w:rsid w:val="62D651E9"/>
    <w:rsid w:val="62DE6394"/>
    <w:rsid w:val="633C0B27"/>
    <w:rsid w:val="634A1E7B"/>
    <w:rsid w:val="635F0A20"/>
    <w:rsid w:val="6367266A"/>
    <w:rsid w:val="638C13ED"/>
    <w:rsid w:val="639E67D8"/>
    <w:rsid w:val="63BB67F0"/>
    <w:rsid w:val="63F625ED"/>
    <w:rsid w:val="64722A4F"/>
    <w:rsid w:val="64931589"/>
    <w:rsid w:val="64A00B34"/>
    <w:rsid w:val="64DC36BB"/>
    <w:rsid w:val="64F7726B"/>
    <w:rsid w:val="64F82A72"/>
    <w:rsid w:val="651C04EB"/>
    <w:rsid w:val="65251E37"/>
    <w:rsid w:val="65293B2A"/>
    <w:rsid w:val="65443B2D"/>
    <w:rsid w:val="65604535"/>
    <w:rsid w:val="656239D9"/>
    <w:rsid w:val="6577052A"/>
    <w:rsid w:val="65BC12A5"/>
    <w:rsid w:val="65BD334D"/>
    <w:rsid w:val="65FB2A54"/>
    <w:rsid w:val="662340F7"/>
    <w:rsid w:val="663C0688"/>
    <w:rsid w:val="664D0B50"/>
    <w:rsid w:val="665B3745"/>
    <w:rsid w:val="66617086"/>
    <w:rsid w:val="667D600B"/>
    <w:rsid w:val="66962D30"/>
    <w:rsid w:val="66E520A5"/>
    <w:rsid w:val="67293D01"/>
    <w:rsid w:val="67753909"/>
    <w:rsid w:val="67BA6213"/>
    <w:rsid w:val="67BA7F60"/>
    <w:rsid w:val="67BE4DF8"/>
    <w:rsid w:val="67C308F8"/>
    <w:rsid w:val="67E86DA6"/>
    <w:rsid w:val="67EA19F3"/>
    <w:rsid w:val="67FD4D7C"/>
    <w:rsid w:val="67FF7B9E"/>
    <w:rsid w:val="68231162"/>
    <w:rsid w:val="68557006"/>
    <w:rsid w:val="685679AF"/>
    <w:rsid w:val="685B0712"/>
    <w:rsid w:val="687A1551"/>
    <w:rsid w:val="68A21AE0"/>
    <w:rsid w:val="68A2301A"/>
    <w:rsid w:val="68F57EF8"/>
    <w:rsid w:val="69176A01"/>
    <w:rsid w:val="691B760F"/>
    <w:rsid w:val="69334104"/>
    <w:rsid w:val="695072A0"/>
    <w:rsid w:val="69957324"/>
    <w:rsid w:val="699F2B0E"/>
    <w:rsid w:val="69B73540"/>
    <w:rsid w:val="6A29085A"/>
    <w:rsid w:val="6A931FDE"/>
    <w:rsid w:val="6A941528"/>
    <w:rsid w:val="6AA63751"/>
    <w:rsid w:val="6AC36A28"/>
    <w:rsid w:val="6AC659C9"/>
    <w:rsid w:val="6AD3771C"/>
    <w:rsid w:val="6AF74ACB"/>
    <w:rsid w:val="6B0870F0"/>
    <w:rsid w:val="6B2C6E48"/>
    <w:rsid w:val="6B48430B"/>
    <w:rsid w:val="6B7A7B2C"/>
    <w:rsid w:val="6B830A31"/>
    <w:rsid w:val="6B8946EE"/>
    <w:rsid w:val="6B923D97"/>
    <w:rsid w:val="6B9C6D42"/>
    <w:rsid w:val="6BB82208"/>
    <w:rsid w:val="6BC83CE2"/>
    <w:rsid w:val="6BD64EC5"/>
    <w:rsid w:val="6C243E2C"/>
    <w:rsid w:val="6C311386"/>
    <w:rsid w:val="6C410A2F"/>
    <w:rsid w:val="6CF2257B"/>
    <w:rsid w:val="6D0E0B28"/>
    <w:rsid w:val="6D3C4924"/>
    <w:rsid w:val="6DAD6C60"/>
    <w:rsid w:val="6DF7B51E"/>
    <w:rsid w:val="6E095753"/>
    <w:rsid w:val="6E356718"/>
    <w:rsid w:val="6E4B1CEE"/>
    <w:rsid w:val="6E7D1193"/>
    <w:rsid w:val="6ED634D9"/>
    <w:rsid w:val="6EDB5D8A"/>
    <w:rsid w:val="6EDC3E27"/>
    <w:rsid w:val="6F0F0E72"/>
    <w:rsid w:val="6F3A7935"/>
    <w:rsid w:val="6F59E0D0"/>
    <w:rsid w:val="6F5C18B8"/>
    <w:rsid w:val="6F6B6F7E"/>
    <w:rsid w:val="6F74061F"/>
    <w:rsid w:val="6F797B79"/>
    <w:rsid w:val="6F926D6B"/>
    <w:rsid w:val="6F93605B"/>
    <w:rsid w:val="6F9412BE"/>
    <w:rsid w:val="6FB27575"/>
    <w:rsid w:val="6FB54DE9"/>
    <w:rsid w:val="6FBF0D4F"/>
    <w:rsid w:val="6FC31817"/>
    <w:rsid w:val="6FD656D5"/>
    <w:rsid w:val="6FEFC5AD"/>
    <w:rsid w:val="703A3875"/>
    <w:rsid w:val="70934807"/>
    <w:rsid w:val="709A52E7"/>
    <w:rsid w:val="709C592F"/>
    <w:rsid w:val="70BA74D8"/>
    <w:rsid w:val="70E548CA"/>
    <w:rsid w:val="70F81F1D"/>
    <w:rsid w:val="70F83675"/>
    <w:rsid w:val="71081038"/>
    <w:rsid w:val="71355D68"/>
    <w:rsid w:val="719055F3"/>
    <w:rsid w:val="71AC6690"/>
    <w:rsid w:val="71C87832"/>
    <w:rsid w:val="72405AF4"/>
    <w:rsid w:val="72473568"/>
    <w:rsid w:val="724E16AB"/>
    <w:rsid w:val="72BB0A3F"/>
    <w:rsid w:val="72DF3FAB"/>
    <w:rsid w:val="72E900B7"/>
    <w:rsid w:val="72F477BE"/>
    <w:rsid w:val="72FB1F7E"/>
    <w:rsid w:val="72FD2E90"/>
    <w:rsid w:val="73682063"/>
    <w:rsid w:val="736FB376"/>
    <w:rsid w:val="737F2E10"/>
    <w:rsid w:val="73D63F6A"/>
    <w:rsid w:val="73F15450"/>
    <w:rsid w:val="73FC4B59"/>
    <w:rsid w:val="7407458C"/>
    <w:rsid w:val="740D08DF"/>
    <w:rsid w:val="742D6E39"/>
    <w:rsid w:val="74553123"/>
    <w:rsid w:val="74566413"/>
    <w:rsid w:val="749D6DE5"/>
    <w:rsid w:val="74AE2F3C"/>
    <w:rsid w:val="74B22646"/>
    <w:rsid w:val="74C5521B"/>
    <w:rsid w:val="752602B9"/>
    <w:rsid w:val="752E533A"/>
    <w:rsid w:val="75487EFE"/>
    <w:rsid w:val="76046E20"/>
    <w:rsid w:val="762A797E"/>
    <w:rsid w:val="762E6B18"/>
    <w:rsid w:val="763215F5"/>
    <w:rsid w:val="765761D5"/>
    <w:rsid w:val="76853C61"/>
    <w:rsid w:val="76954FAD"/>
    <w:rsid w:val="76B764C5"/>
    <w:rsid w:val="76BB0B3C"/>
    <w:rsid w:val="76C1591F"/>
    <w:rsid w:val="76C63F08"/>
    <w:rsid w:val="76CF36F0"/>
    <w:rsid w:val="76F13A4B"/>
    <w:rsid w:val="76FAA081"/>
    <w:rsid w:val="7741058C"/>
    <w:rsid w:val="774A1E65"/>
    <w:rsid w:val="7756701E"/>
    <w:rsid w:val="775E7A16"/>
    <w:rsid w:val="77890A18"/>
    <w:rsid w:val="77975C16"/>
    <w:rsid w:val="78105FFE"/>
    <w:rsid w:val="78190EF5"/>
    <w:rsid w:val="7847073B"/>
    <w:rsid w:val="7859348D"/>
    <w:rsid w:val="786A10F4"/>
    <w:rsid w:val="787B2DB8"/>
    <w:rsid w:val="787C29D6"/>
    <w:rsid w:val="78CD10B8"/>
    <w:rsid w:val="78D37EBC"/>
    <w:rsid w:val="78D86E77"/>
    <w:rsid w:val="79045868"/>
    <w:rsid w:val="791C5266"/>
    <w:rsid w:val="79532A0D"/>
    <w:rsid w:val="79661D4E"/>
    <w:rsid w:val="79833255"/>
    <w:rsid w:val="7A3D7CE3"/>
    <w:rsid w:val="7A6963CF"/>
    <w:rsid w:val="7A864F60"/>
    <w:rsid w:val="7AA44029"/>
    <w:rsid w:val="7ABBD017"/>
    <w:rsid w:val="7AEA338E"/>
    <w:rsid w:val="7AFB83D5"/>
    <w:rsid w:val="7AFC477A"/>
    <w:rsid w:val="7AFFFBF5"/>
    <w:rsid w:val="7B257A09"/>
    <w:rsid w:val="7B382523"/>
    <w:rsid w:val="7B52536E"/>
    <w:rsid w:val="7B58637E"/>
    <w:rsid w:val="7B590866"/>
    <w:rsid w:val="7B727A38"/>
    <w:rsid w:val="7B7B286F"/>
    <w:rsid w:val="7B97208B"/>
    <w:rsid w:val="7BA02DA3"/>
    <w:rsid w:val="7BAC4535"/>
    <w:rsid w:val="7BD92A03"/>
    <w:rsid w:val="7BE3078C"/>
    <w:rsid w:val="7BFD529F"/>
    <w:rsid w:val="7C121FF3"/>
    <w:rsid w:val="7C3066CC"/>
    <w:rsid w:val="7C34483A"/>
    <w:rsid w:val="7C443D73"/>
    <w:rsid w:val="7CAA691D"/>
    <w:rsid w:val="7CC20564"/>
    <w:rsid w:val="7CDE53F5"/>
    <w:rsid w:val="7CE6402C"/>
    <w:rsid w:val="7CF02E2D"/>
    <w:rsid w:val="7D24699E"/>
    <w:rsid w:val="7D2D0789"/>
    <w:rsid w:val="7D2E5E79"/>
    <w:rsid w:val="7D38138E"/>
    <w:rsid w:val="7D3E301D"/>
    <w:rsid w:val="7D783ADD"/>
    <w:rsid w:val="7D8C03A2"/>
    <w:rsid w:val="7DA35D2E"/>
    <w:rsid w:val="7DA41C50"/>
    <w:rsid w:val="7DB326D6"/>
    <w:rsid w:val="7DBA43D5"/>
    <w:rsid w:val="7DE6180E"/>
    <w:rsid w:val="7DF25000"/>
    <w:rsid w:val="7E2800D4"/>
    <w:rsid w:val="7E2C3CBE"/>
    <w:rsid w:val="7E2F3AD8"/>
    <w:rsid w:val="7E6EA4A0"/>
    <w:rsid w:val="7E8946B4"/>
    <w:rsid w:val="7EBDAC6B"/>
    <w:rsid w:val="7F437894"/>
    <w:rsid w:val="7F8F60F0"/>
    <w:rsid w:val="7F937F5A"/>
    <w:rsid w:val="7F9676D1"/>
    <w:rsid w:val="7FA92ED2"/>
    <w:rsid w:val="7FB7B600"/>
    <w:rsid w:val="7FDB54F1"/>
    <w:rsid w:val="7FE66A59"/>
    <w:rsid w:val="7FFFF07A"/>
    <w:rsid w:val="9FF474EA"/>
    <w:rsid w:val="B4FA0F9B"/>
    <w:rsid w:val="BA6F2037"/>
    <w:rsid w:val="BBDEA715"/>
    <w:rsid w:val="BDFCADE6"/>
    <w:rsid w:val="CF753840"/>
    <w:rsid w:val="DA7DB175"/>
    <w:rsid w:val="DBFF4547"/>
    <w:rsid w:val="DDFF215A"/>
    <w:rsid w:val="DE5DFDB2"/>
    <w:rsid w:val="DECFEA11"/>
    <w:rsid w:val="DEF76BAA"/>
    <w:rsid w:val="DF79334B"/>
    <w:rsid w:val="DF9FD4EB"/>
    <w:rsid w:val="DFA7CCCA"/>
    <w:rsid w:val="DFAE3CA9"/>
    <w:rsid w:val="DFAF40B2"/>
    <w:rsid w:val="E74D90AC"/>
    <w:rsid w:val="EB7FF2AA"/>
    <w:rsid w:val="EEF3FEBF"/>
    <w:rsid w:val="EFF8F5BA"/>
    <w:rsid w:val="F2FBA179"/>
    <w:rsid w:val="F5FBBAF4"/>
    <w:rsid w:val="F6FA4F0D"/>
    <w:rsid w:val="F77F622C"/>
    <w:rsid w:val="F7DFD0DD"/>
    <w:rsid w:val="F7FF2CCB"/>
    <w:rsid w:val="F8F5A297"/>
    <w:rsid w:val="F9EBF42F"/>
    <w:rsid w:val="FCBFE039"/>
    <w:rsid w:val="FDFB8D0A"/>
    <w:rsid w:val="FEFFA6FF"/>
    <w:rsid w:val="FFBD51A6"/>
    <w:rsid w:val="FFBE27EF"/>
    <w:rsid w:val="FFBF992E"/>
    <w:rsid w:val="FFBFD349"/>
    <w:rsid w:val="FFD242AC"/>
    <w:rsid w:val="FFDF7B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locked/>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17"/>
    <w:qFormat/>
    <w:uiPriority w:val="99"/>
    <w:pPr>
      <w:spacing w:before="100" w:beforeAutospacing="1" w:after="100" w:afterAutospacing="1"/>
      <w:jc w:val="left"/>
      <w:outlineLvl w:val="3"/>
    </w:pPr>
    <w:rPr>
      <w:rFonts w:ascii="宋体" w:hAnsi="宋体"/>
      <w:b/>
      <w:kern w:val="0"/>
      <w:sz w:val="24"/>
      <w:szCs w:val="24"/>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unhideWhenUsed/>
    <w:qFormat/>
    <w:uiPriority w:val="99"/>
    <w:pPr>
      <w:ind w:left="-480" w:leftChars="-150" w:firstLine="480" w:firstLineChars="150"/>
    </w:pPr>
  </w:style>
  <w:style w:type="paragraph" w:styleId="7">
    <w:name w:val="Balloon Text"/>
    <w:basedOn w:val="1"/>
    <w:link w:val="18"/>
    <w:semiHidden/>
    <w:qFormat/>
    <w:uiPriority w:val="99"/>
    <w:rPr>
      <w:sz w:val="18"/>
      <w:szCs w:val="18"/>
    </w:rPr>
  </w:style>
  <w:style w:type="paragraph" w:styleId="8">
    <w:name w:val="footer"/>
    <w:basedOn w:val="1"/>
    <w:link w:val="19"/>
    <w:semiHidden/>
    <w:qFormat/>
    <w:uiPriority w:val="99"/>
    <w:pPr>
      <w:tabs>
        <w:tab w:val="center" w:pos="4153"/>
        <w:tab w:val="right" w:pos="8306"/>
      </w:tabs>
      <w:snapToGrid w:val="0"/>
      <w:jc w:val="left"/>
    </w:pPr>
    <w:rPr>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99"/>
    <w:pPr>
      <w:spacing w:before="100" w:beforeAutospacing="1" w:after="100" w:afterAutospacing="1"/>
      <w:jc w:val="left"/>
    </w:pPr>
    <w:rPr>
      <w:rFonts w:ascii="Times New Roman" w:hAnsi="Times New Roman"/>
      <w:kern w:val="0"/>
      <w:sz w:val="24"/>
      <w:szCs w:val="20"/>
    </w:rPr>
  </w:style>
  <w:style w:type="paragraph" w:styleId="12">
    <w:name w:val="Body Text First Indent 2"/>
    <w:basedOn w:val="6"/>
    <w:unhideWhenUsed/>
    <w:qFormat/>
    <w:uiPriority w:val="99"/>
    <w:pPr>
      <w:ind w:firstLine="420"/>
    </w:pPr>
  </w:style>
  <w:style w:type="character" w:styleId="15">
    <w:name w:val="Strong"/>
    <w:basedOn w:val="14"/>
    <w:qFormat/>
    <w:locked/>
    <w:uiPriority w:val="0"/>
    <w:rPr>
      <w:b/>
    </w:rPr>
  </w:style>
  <w:style w:type="character" w:styleId="16">
    <w:name w:val="Hyperlink"/>
    <w:basedOn w:val="14"/>
    <w:unhideWhenUsed/>
    <w:qFormat/>
    <w:uiPriority w:val="99"/>
    <w:rPr>
      <w:rFonts w:ascii="Times New Roman" w:hAnsi="Times New Roman" w:eastAsia="宋体" w:cs="Times New Roman"/>
      <w:color w:val="252525"/>
      <w:u w:val="none"/>
    </w:rPr>
  </w:style>
  <w:style w:type="character" w:customStyle="1" w:styleId="17">
    <w:name w:val="Heading 4 Char"/>
    <w:basedOn w:val="14"/>
    <w:link w:val="5"/>
    <w:semiHidden/>
    <w:qFormat/>
    <w:locked/>
    <w:uiPriority w:val="99"/>
    <w:rPr>
      <w:rFonts w:ascii="Cambria" w:hAnsi="Cambria" w:eastAsia="宋体" w:cs="Times New Roman"/>
      <w:b/>
      <w:bCs/>
      <w:sz w:val="28"/>
      <w:szCs w:val="28"/>
    </w:rPr>
  </w:style>
  <w:style w:type="character" w:customStyle="1" w:styleId="18">
    <w:name w:val="Balloon Text Char"/>
    <w:basedOn w:val="14"/>
    <w:link w:val="7"/>
    <w:semiHidden/>
    <w:qFormat/>
    <w:locked/>
    <w:uiPriority w:val="99"/>
    <w:rPr>
      <w:rFonts w:cs="Times New Roman"/>
      <w:sz w:val="18"/>
      <w:szCs w:val="18"/>
    </w:rPr>
  </w:style>
  <w:style w:type="character" w:customStyle="1" w:styleId="19">
    <w:name w:val="Footer Char"/>
    <w:basedOn w:val="14"/>
    <w:link w:val="8"/>
    <w:semiHidden/>
    <w:qFormat/>
    <w:locked/>
    <w:uiPriority w:val="99"/>
    <w:rPr>
      <w:rFonts w:cs="Times New Roman"/>
      <w:sz w:val="18"/>
      <w:szCs w:val="18"/>
    </w:rPr>
  </w:style>
  <w:style w:type="character" w:customStyle="1" w:styleId="20">
    <w:name w:val="Header Char"/>
    <w:basedOn w:val="14"/>
    <w:link w:val="9"/>
    <w:semiHidden/>
    <w:qFormat/>
    <w:locked/>
    <w:uiPriority w:val="99"/>
    <w:rPr>
      <w:rFonts w:cs="Times New Roman"/>
      <w:sz w:val="18"/>
      <w:szCs w:val="18"/>
    </w:rPr>
  </w:style>
  <w:style w:type="character" w:customStyle="1" w:styleId="21">
    <w:name w:val="NormalCharacter"/>
    <w:semiHidden/>
    <w:qFormat/>
    <w:uiPriority w:val="99"/>
    <w:rPr>
      <w:rFonts w:ascii="Calibri" w:hAnsi="Calibri" w:eastAsia="宋体"/>
      <w:kern w:val="2"/>
      <w:sz w:val="22"/>
      <w:lang w:val="en-US" w:eastAsia="zh-CN"/>
    </w:rPr>
  </w:style>
  <w:style w:type="character" w:customStyle="1" w:styleId="22">
    <w:name w:val="15"/>
    <w:basedOn w:val="14"/>
    <w:qFormat/>
    <w:uiPriority w:val="0"/>
    <w:rPr>
      <w:rFonts w:hint="default" w:ascii="Times New Roman" w:hAnsi="Times New Roman" w:eastAsia="方正仿宋简体" w:cs="Times New Roman"/>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699</Words>
  <Characters>737</Characters>
  <Lines>0</Lines>
  <Paragraphs>0</Paragraphs>
  <TotalTime>0</TotalTime>
  <ScaleCrop>false</ScaleCrop>
  <LinksUpToDate>false</LinksUpToDate>
  <CharactersWithSpaces>762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2020-08-04T06:43:00Z</dcterms:created>
  <dc:creator>123</dc:creator>
  <cp:lastModifiedBy>奇变偶不变</cp:lastModifiedBy>
  <dcterms:modified xsi:type="dcterms:W3CDTF">2025-04-27T06:47:42Z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D6B2E596A95D4ADFBF103646375A5900_13</vt:lpwstr>
  </property>
  <property fmtid="{D5CDD505-2E9C-101B-9397-08002B2CF9AE}" pid="4" name="KSOTemplateDocerSaveRecord">
    <vt:lpwstr>eyJoZGlkIjoiNTc0ZThkYTFlZjYxYmRmOTlhN2UzMTE5ZWU2ZWU1MjkifQ==</vt:lpwstr>
  </property>
</Properties>
</file>