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根河市市场监督管理局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开展“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423世界读书日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”全民阅读活动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推动“书香呼伦贝尔”“书香根河”品牌建设，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根河市市场监督管理局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组织开展了内容丰富的全民阅读活动，号召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要不断提高阅读素养和读书品味，激发学习热情和文化渴求，建立高品质的精神文化生活。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既</w:t>
      </w:r>
      <w:r>
        <w:rPr>
          <w:rFonts w:hint="eastAsia" w:ascii="仿宋_GB2312" w:hAnsi="仿宋_GB2312" w:eastAsia="仿宋_GB2312" w:cs="仿宋_GB2312"/>
          <w:sz w:val="32"/>
          <w:szCs w:val="32"/>
        </w:rPr>
        <w:t>是分享者，也是倾听者。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通过“分享一本书”、“分享一部电影”等活动，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使大家在多元化的阅读中汲取营养，筑牢信仰之基，补足精神之钙，传承文明，服务社会。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最后，大家一致表示，今后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结合自身工作实际，认真学习业务知识,不断更新知识结构,坚持干与学相结合,以符合当前岗位要求为基本目标,达到业务能力全面提升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，为我市市场监管高质量发展贡献责任和担当。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（编辑人：孔德荣，电话：15647036766，审核人：童金秋，电话：15849099556）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0a3e1067a83e19eb42bc085d9606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3e1067a83e19eb42bc085d9606c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34940" cy="3926205"/>
            <wp:effectExtent l="0" t="0" r="3810" b="17145"/>
            <wp:docPr id="1" name="图片 1" descr="ee92f01683dc87f7d974e7ee46c8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92f01683dc87f7d974e7ee46c83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TBmMjQxOTJhYjE0ODUzNzMxMGVlYmEzYjlmYmUifQ=="/>
  </w:docVars>
  <w:rsids>
    <w:rsidRoot w:val="59766E2C"/>
    <w:rsid w:val="026065E8"/>
    <w:rsid w:val="062042BC"/>
    <w:rsid w:val="0AA77530"/>
    <w:rsid w:val="0AAA706C"/>
    <w:rsid w:val="0B104CD1"/>
    <w:rsid w:val="28B55FCE"/>
    <w:rsid w:val="31226228"/>
    <w:rsid w:val="425A3E8B"/>
    <w:rsid w:val="59766E2C"/>
    <w:rsid w:val="630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771CAA"/>
      <w:u w:val="none"/>
    </w:rPr>
  </w:style>
  <w:style w:type="character" w:styleId="7">
    <w:name w:val="Emphasis"/>
    <w:basedOn w:val="5"/>
    <w:qFormat/>
    <w:uiPriority w:val="0"/>
    <w:rPr>
      <w:color w:val="F73131"/>
    </w:rPr>
  </w:style>
  <w:style w:type="character" w:styleId="8">
    <w:name w:val="Hyperlink"/>
    <w:basedOn w:val="5"/>
    <w:qFormat/>
    <w:uiPriority w:val="0"/>
    <w:rPr>
      <w:color w:val="2440B3"/>
      <w:u w:val="none"/>
    </w:rPr>
  </w:style>
  <w:style w:type="character" w:styleId="9">
    <w:name w:val="HTML Cite"/>
    <w:basedOn w:val="5"/>
    <w:qFormat/>
    <w:uiPriority w:val="0"/>
    <w:rPr>
      <w:color w:val="008000"/>
    </w:rPr>
  </w:style>
  <w:style w:type="character" w:customStyle="1" w:styleId="10">
    <w:name w:val="c-icon"/>
    <w:basedOn w:val="5"/>
    <w:qFormat/>
    <w:uiPriority w:val="0"/>
  </w:style>
  <w:style w:type="character" w:customStyle="1" w:styleId="11">
    <w:name w:val="hover24"/>
    <w:basedOn w:val="5"/>
    <w:qFormat/>
    <w:uiPriority w:val="0"/>
  </w:style>
  <w:style w:type="character" w:customStyle="1" w:styleId="12">
    <w:name w:val="hover25"/>
    <w:basedOn w:val="5"/>
    <w:qFormat/>
    <w:uiPriority w:val="0"/>
    <w:rPr>
      <w:color w:val="315EFB"/>
    </w:rPr>
  </w:style>
  <w:style w:type="character" w:customStyle="1" w:styleId="13">
    <w:name w:val="hover26"/>
    <w:basedOn w:val="5"/>
    <w:qFormat/>
    <w:uiPriority w:val="0"/>
    <w:rPr>
      <w:color w:val="315EFB"/>
    </w:rPr>
  </w:style>
  <w:style w:type="character" w:customStyle="1" w:styleId="14">
    <w:name w:val="ranknum"/>
    <w:basedOn w:val="5"/>
    <w:qFormat/>
    <w:uiPriority w:val="0"/>
    <w:rPr>
      <w:rFonts w:ascii="Arial" w:hAnsi="Arial" w:cs="Arial"/>
      <w:b/>
      <w:bCs/>
      <w:color w:val="FFFFFF"/>
    </w:rPr>
  </w:style>
  <w:style w:type="character" w:customStyle="1" w:styleId="15">
    <w:name w:val="follow"/>
    <w:basedOn w:val="5"/>
    <w:qFormat/>
    <w:uiPriority w:val="0"/>
    <w:rPr>
      <w:shd w:val="clear" w:fill="888888"/>
    </w:rPr>
  </w:style>
  <w:style w:type="character" w:customStyle="1" w:styleId="16">
    <w:name w:val="front"/>
    <w:basedOn w:val="5"/>
    <w:qFormat/>
    <w:uiPriority w:val="0"/>
    <w:rPr>
      <w:shd w:val="clear" w:fill="BD534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356</Characters>
  <Lines>0</Lines>
  <Paragraphs>0</Paragraphs>
  <TotalTime>1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2023-04-14T07:50:00Z</dcterms:created>
  <dc:creator>♚。</dc:creator>
  <cp:lastModifiedBy>奇变偶不变</cp:lastModifiedBy>
  <dcterms:modified xsi:type="dcterms:W3CDTF">2023-04-18T01:35:39Z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F44CA5654D6F43B4ACB3EBB52C6F1C59</vt:lpwstr>
  </property>
</Properties>
</file>