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0" w:name="bookmark14"/>
      <w:bookmarkStart w:id="1" w:name="bookmark13"/>
      <w:bookmarkStart w:id="2" w:name="bookmark12"/>
      <w:r>
        <w:rPr>
          <w:color w:val="000000"/>
          <w:spacing w:val="0"/>
          <w:w w:val="100"/>
          <w:position w:val="0"/>
        </w:rPr>
        <w:t>职业技能等级认定申报表</w:t>
      </w:r>
      <w:bookmarkEnd w:id="0"/>
      <w:bookmarkEnd w:id="1"/>
      <w:bookmarkEnd w:id="2"/>
    </w:p>
    <w:tbl>
      <w:tblPr>
        <w:tblStyle w:val="2"/>
        <w:tblW w:w="984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1"/>
        <w:gridCol w:w="869"/>
        <w:gridCol w:w="1427"/>
        <w:gridCol w:w="400"/>
        <w:gridCol w:w="160"/>
        <w:gridCol w:w="203"/>
        <w:gridCol w:w="498"/>
        <w:gridCol w:w="348"/>
        <w:gridCol w:w="1294"/>
        <w:gridCol w:w="374"/>
        <w:gridCol w:w="965"/>
        <w:gridCol w:w="44"/>
        <w:gridCol w:w="17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bidi w:val="0"/>
              <w:spacing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性别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文化程度</w:t>
            </w:r>
          </w:p>
        </w:tc>
        <w:tc>
          <w:tcPr>
            <w:tcW w:w="3905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考生来源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身份证号码</w:t>
            </w:r>
          </w:p>
        </w:tc>
        <w:tc>
          <w:tcPr>
            <w:tcW w:w="653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</w:t>
            </w:r>
          </w:p>
        </w:tc>
        <w:tc>
          <w:tcPr>
            <w:tcW w:w="355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邮编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单位地址</w:t>
            </w:r>
          </w:p>
        </w:tc>
        <w:tc>
          <w:tcPr>
            <w:tcW w:w="355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电话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参加工作时间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原职业工种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原技术等级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原证书编号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申报职业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（工种）</w:t>
            </w:r>
          </w:p>
        </w:tc>
        <w:tc>
          <w:tcPr>
            <w:tcW w:w="830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申报职业工龄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申报等级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5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个人工作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简历</w:t>
            </w:r>
          </w:p>
        </w:tc>
        <w:tc>
          <w:tcPr>
            <w:tcW w:w="830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7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诚信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承诺</w:t>
            </w:r>
          </w:p>
        </w:tc>
        <w:tc>
          <w:tcPr>
            <w:tcW w:w="830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本人承诺填写和提交的所有材料均准确、真实有效。如有失信或弄虚作假，本人愿意承担一切不实承诺引起的后果及法律责任，并愿意接受相关处理。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4200" w:firstLineChars="210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4400" w:firstLineChars="220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申请人（签名）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24" w:firstLineChars="2512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5200" w:firstLineChars="260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7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受理报名单位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W w:w="830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right="0" w:firstLine="2328" w:firstLineChars="1164"/>
              <w:jc w:val="both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受理报名单位：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597"/>
              </w:tabs>
              <w:bidi w:val="0"/>
              <w:spacing w:before="0" w:after="0" w:line="240" w:lineRule="auto"/>
              <w:ind w:left="4320" w:right="0" w:firstLine="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评价机构意见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理论成绩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         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实操成绩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综合成绩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5" w:hRule="exac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bookmarkStart w:id="3" w:name="_GoBack"/>
            <w:bookmarkEnd w:id="3"/>
          </w:p>
        </w:tc>
        <w:tc>
          <w:tcPr>
            <w:tcW w:w="83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300" w:line="240" w:lineRule="auto"/>
              <w:ind w:left="0" w:right="0" w:firstLine="3400" w:firstLineChars="1700"/>
              <w:jc w:val="both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考试合格，同意颁证。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300" w:line="240" w:lineRule="auto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（考试不合格）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right="0" w:firstLine="3724" w:firstLineChars="1862"/>
              <w:jc w:val="both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评级机构：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发证日期：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A75D1"/>
    <w:rsid w:val="2BAA75D1"/>
    <w:rsid w:val="377C4E7A"/>
    <w:rsid w:val="784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660" w:line="667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2021-09-14T08:33:00Z</dcterms:created>
  <dc:creator>荷包蛋</dc:creator>
  <cp:lastModifiedBy>荷包蛋</cp:lastModifiedBy>
  <dcterms:modified xsi:type="dcterms:W3CDTF">2021-09-14T09:29:37Z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7FB352464EC64E8BB0D7FD239A6689E8</vt:lpwstr>
  </property>
</Properties>
</file>